
<file path=[Content_Types].xml><?xml version="1.0" encoding="utf-8"?>
<Types xmlns="http://schemas.openxmlformats.org/package/2006/content-types">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53" w:type="dxa"/>
        <w:tblInd w:w="-348" w:type="dxa"/>
        <w:tblCellMar>
          <w:left w:w="0" w:type="dxa"/>
          <w:right w:w="0" w:type="dxa"/>
        </w:tblCellMar>
        <w:tblLook w:val="04A0" w:firstRow="1" w:lastRow="0" w:firstColumn="1" w:lastColumn="0" w:noHBand="0" w:noVBand="1"/>
      </w:tblPr>
      <w:tblGrid>
        <w:gridCol w:w="2113"/>
        <w:gridCol w:w="1430"/>
        <w:gridCol w:w="10404"/>
        <w:gridCol w:w="1306"/>
      </w:tblGrid>
      <w:tr w:rsidR="006675C3" w:rsidRPr="0044226E" w14:paraId="576F9904" w14:textId="77777777" w:rsidTr="00496F5B">
        <w:trPr>
          <w:trHeight w:val="266"/>
        </w:trPr>
        <w:tc>
          <w:tcPr>
            <w:tcW w:w="15253"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hideMark/>
          </w:tcPr>
          <w:p w14:paraId="5DC7DCD4" w14:textId="0793570B" w:rsidR="006675C3" w:rsidRPr="00B2078B" w:rsidRDefault="00096F99" w:rsidP="00B2078B">
            <w:pPr>
              <w:spacing w:after="0" w:line="266" w:lineRule="atLeast"/>
              <w:jc w:val="center"/>
              <w:rPr>
                <w:rFonts w:ascii="Arial" w:eastAsia="Calibri" w:hAnsi="Arial" w:cs="Arial"/>
                <w:b/>
                <w:color w:val="000000" w:themeColor="text1"/>
                <w:kern w:val="24"/>
                <w:sz w:val="24"/>
                <w:lang w:eastAsia="en-GB"/>
              </w:rPr>
            </w:pPr>
            <w:r>
              <w:rPr>
                <w:rFonts w:ascii="Arial" w:eastAsia="Calibri" w:hAnsi="Arial" w:cs="Arial"/>
                <w:b/>
                <w:color w:val="000000" w:themeColor="text1"/>
                <w:kern w:val="24"/>
                <w:sz w:val="24"/>
                <w:lang w:eastAsia="en-GB"/>
              </w:rPr>
              <w:t>Solihull</w:t>
            </w:r>
            <w:r w:rsidR="00661E14">
              <w:rPr>
                <w:rFonts w:ascii="Arial" w:eastAsia="Calibri" w:hAnsi="Arial" w:cs="Arial"/>
                <w:b/>
                <w:color w:val="000000" w:themeColor="text1"/>
                <w:kern w:val="24"/>
                <w:sz w:val="24"/>
                <w:lang w:eastAsia="en-GB"/>
              </w:rPr>
              <w:t xml:space="preserve"> Safeguarding Children</w:t>
            </w:r>
            <w:r w:rsidR="002C53D6">
              <w:rPr>
                <w:rFonts w:ascii="Arial" w:eastAsia="Calibri" w:hAnsi="Arial" w:cs="Arial"/>
                <w:b/>
                <w:color w:val="000000" w:themeColor="text1"/>
                <w:kern w:val="24"/>
                <w:sz w:val="24"/>
                <w:lang w:eastAsia="en-GB"/>
              </w:rPr>
              <w:t xml:space="preserve"> </w:t>
            </w:r>
            <w:r w:rsidR="00DF1A7D">
              <w:rPr>
                <w:rFonts w:ascii="Arial" w:eastAsia="Calibri" w:hAnsi="Arial" w:cs="Arial"/>
                <w:b/>
                <w:color w:val="000000" w:themeColor="text1"/>
                <w:kern w:val="24"/>
                <w:sz w:val="24"/>
                <w:lang w:eastAsia="en-GB"/>
              </w:rPr>
              <w:t xml:space="preserve">Partnership </w:t>
            </w:r>
            <w:r w:rsidR="00C22381">
              <w:rPr>
                <w:rFonts w:ascii="Arial" w:eastAsia="Calibri" w:hAnsi="Arial" w:cs="Arial"/>
                <w:b/>
                <w:color w:val="000000" w:themeColor="text1"/>
                <w:kern w:val="24"/>
                <w:sz w:val="24"/>
                <w:lang w:eastAsia="en-GB"/>
              </w:rPr>
              <w:t xml:space="preserve">and Safeguarding Adults Board </w:t>
            </w:r>
            <w:r w:rsidR="00661E14">
              <w:rPr>
                <w:rFonts w:ascii="Arial" w:eastAsia="Calibri" w:hAnsi="Arial" w:cs="Arial"/>
                <w:b/>
                <w:color w:val="000000" w:themeColor="text1"/>
                <w:kern w:val="24"/>
                <w:sz w:val="24"/>
                <w:lang w:eastAsia="en-GB"/>
              </w:rPr>
              <w:t xml:space="preserve">Safeguarding </w:t>
            </w:r>
            <w:r w:rsidR="00DF1A7D">
              <w:rPr>
                <w:rFonts w:ascii="Arial" w:eastAsia="Calibri" w:hAnsi="Arial" w:cs="Arial"/>
                <w:b/>
                <w:color w:val="000000" w:themeColor="text1"/>
                <w:kern w:val="24"/>
                <w:sz w:val="24"/>
                <w:lang w:eastAsia="en-GB"/>
              </w:rPr>
              <w:t>Learning Forum</w:t>
            </w:r>
            <w:r w:rsidR="00D526E9">
              <w:rPr>
                <w:rFonts w:ascii="Arial" w:eastAsia="Calibri" w:hAnsi="Arial" w:cs="Arial"/>
                <w:b/>
                <w:color w:val="000000" w:themeColor="text1"/>
                <w:kern w:val="24"/>
                <w:sz w:val="24"/>
                <w:lang w:eastAsia="en-GB"/>
              </w:rPr>
              <w:t>:</w:t>
            </w:r>
            <w:r w:rsidR="008F02DD">
              <w:rPr>
                <w:rFonts w:ascii="Arial" w:eastAsia="Calibri" w:hAnsi="Arial" w:cs="Arial"/>
                <w:b/>
                <w:color w:val="000000" w:themeColor="text1"/>
                <w:kern w:val="24"/>
                <w:sz w:val="24"/>
                <w:lang w:eastAsia="en-GB"/>
              </w:rPr>
              <w:t xml:space="preserve"> R</w:t>
            </w:r>
            <w:r w:rsidR="006675C3" w:rsidRPr="0044226E">
              <w:rPr>
                <w:rFonts w:ascii="Arial" w:eastAsia="Calibri" w:hAnsi="Arial" w:cs="Arial"/>
                <w:b/>
                <w:color w:val="000000" w:themeColor="text1"/>
                <w:kern w:val="24"/>
                <w:sz w:val="24"/>
                <w:lang w:eastAsia="en-GB"/>
              </w:rPr>
              <w:t xml:space="preserve">ecord of </w:t>
            </w:r>
            <w:r w:rsidR="00DF1A7D">
              <w:rPr>
                <w:rFonts w:ascii="Arial" w:eastAsia="Calibri" w:hAnsi="Arial" w:cs="Arial"/>
                <w:b/>
                <w:color w:val="000000" w:themeColor="text1"/>
                <w:kern w:val="24"/>
                <w:sz w:val="24"/>
                <w:lang w:eastAsia="en-GB"/>
              </w:rPr>
              <w:t>session</w:t>
            </w:r>
            <w:r w:rsidR="006675C3" w:rsidRPr="0044226E">
              <w:rPr>
                <w:rFonts w:ascii="Arial" w:eastAsia="Calibri" w:hAnsi="Arial" w:cs="Arial"/>
                <w:b/>
                <w:color w:val="000000" w:themeColor="text1"/>
                <w:kern w:val="24"/>
                <w:sz w:val="24"/>
                <w:lang w:eastAsia="en-GB"/>
              </w:rPr>
              <w:t xml:space="preserve"> held </w:t>
            </w:r>
            <w:r w:rsidR="00FE2651">
              <w:rPr>
                <w:rFonts w:ascii="Arial" w:eastAsia="Calibri" w:hAnsi="Arial" w:cs="Arial"/>
                <w:b/>
                <w:color w:val="000000" w:themeColor="text1"/>
                <w:kern w:val="24"/>
                <w:sz w:val="24"/>
                <w:lang w:eastAsia="en-GB"/>
              </w:rPr>
              <w:t>2</w:t>
            </w:r>
            <w:r w:rsidR="00DF1A7D">
              <w:rPr>
                <w:rFonts w:ascii="Arial" w:eastAsia="Calibri" w:hAnsi="Arial" w:cs="Arial"/>
                <w:b/>
                <w:color w:val="000000" w:themeColor="text1"/>
                <w:kern w:val="24"/>
                <w:sz w:val="24"/>
                <w:lang w:eastAsia="en-GB"/>
              </w:rPr>
              <w:t>5</w:t>
            </w:r>
            <w:r w:rsidR="00E075EE">
              <w:rPr>
                <w:rFonts w:ascii="Arial" w:eastAsia="Calibri" w:hAnsi="Arial" w:cs="Arial"/>
                <w:b/>
                <w:color w:val="000000" w:themeColor="text1"/>
                <w:kern w:val="24"/>
                <w:sz w:val="24"/>
                <w:lang w:eastAsia="en-GB"/>
              </w:rPr>
              <w:t>/</w:t>
            </w:r>
            <w:r w:rsidR="00DF1A7D">
              <w:rPr>
                <w:rFonts w:ascii="Arial" w:eastAsia="Calibri" w:hAnsi="Arial" w:cs="Arial"/>
                <w:b/>
                <w:color w:val="000000" w:themeColor="text1"/>
                <w:kern w:val="24"/>
                <w:sz w:val="24"/>
                <w:lang w:eastAsia="en-GB"/>
              </w:rPr>
              <w:t>01</w:t>
            </w:r>
            <w:r w:rsidR="00E075EE">
              <w:rPr>
                <w:rFonts w:ascii="Arial" w:eastAsia="Calibri" w:hAnsi="Arial" w:cs="Arial"/>
                <w:b/>
                <w:color w:val="000000" w:themeColor="text1"/>
                <w:kern w:val="24"/>
                <w:sz w:val="24"/>
                <w:lang w:eastAsia="en-GB"/>
              </w:rPr>
              <w:t>/202</w:t>
            </w:r>
            <w:r w:rsidR="00DF1A7D">
              <w:rPr>
                <w:rFonts w:ascii="Arial" w:eastAsia="Calibri" w:hAnsi="Arial" w:cs="Arial"/>
                <w:b/>
                <w:color w:val="000000" w:themeColor="text1"/>
                <w:kern w:val="24"/>
                <w:sz w:val="24"/>
                <w:lang w:eastAsia="en-GB"/>
              </w:rPr>
              <w:t>3</w:t>
            </w:r>
            <w:r w:rsidR="004E63E7">
              <w:rPr>
                <w:rFonts w:ascii="Arial" w:eastAsia="Calibri" w:hAnsi="Arial" w:cs="Arial"/>
                <w:b/>
                <w:color w:val="000000" w:themeColor="text1"/>
                <w:kern w:val="24"/>
                <w:sz w:val="24"/>
                <w:lang w:eastAsia="en-GB"/>
              </w:rPr>
              <w:t>,</w:t>
            </w:r>
            <w:r w:rsidR="00BE778F">
              <w:rPr>
                <w:rFonts w:ascii="Arial" w:eastAsia="Calibri" w:hAnsi="Arial" w:cs="Arial"/>
                <w:b/>
                <w:color w:val="000000" w:themeColor="text1"/>
                <w:kern w:val="24"/>
                <w:sz w:val="24"/>
                <w:lang w:eastAsia="en-GB"/>
              </w:rPr>
              <w:t xml:space="preserve"> </w:t>
            </w:r>
            <w:r w:rsidR="00E075EE">
              <w:rPr>
                <w:rFonts w:ascii="Arial" w:eastAsia="Calibri" w:hAnsi="Arial" w:cs="Arial"/>
                <w:b/>
                <w:color w:val="000000" w:themeColor="text1"/>
                <w:kern w:val="24"/>
                <w:sz w:val="24"/>
                <w:lang w:eastAsia="en-GB"/>
              </w:rPr>
              <w:t>1</w:t>
            </w:r>
            <w:r w:rsidR="007D5B38">
              <w:rPr>
                <w:rFonts w:ascii="Arial" w:eastAsia="Calibri" w:hAnsi="Arial" w:cs="Arial"/>
                <w:b/>
                <w:color w:val="000000" w:themeColor="text1"/>
                <w:kern w:val="24"/>
                <w:sz w:val="24"/>
                <w:lang w:eastAsia="en-GB"/>
              </w:rPr>
              <w:t>4:</w:t>
            </w:r>
            <w:r w:rsidR="00A6630C">
              <w:rPr>
                <w:rFonts w:ascii="Arial" w:eastAsia="Calibri" w:hAnsi="Arial" w:cs="Arial"/>
                <w:b/>
                <w:color w:val="000000" w:themeColor="text1"/>
                <w:kern w:val="24"/>
                <w:sz w:val="24"/>
                <w:lang w:eastAsia="en-GB"/>
              </w:rPr>
              <w:t>00</w:t>
            </w:r>
            <w:r w:rsidR="00E075EE">
              <w:rPr>
                <w:rFonts w:ascii="Arial" w:eastAsia="Calibri" w:hAnsi="Arial" w:cs="Arial"/>
                <w:b/>
                <w:color w:val="000000" w:themeColor="text1"/>
                <w:kern w:val="24"/>
                <w:sz w:val="24"/>
                <w:lang w:eastAsia="en-GB"/>
              </w:rPr>
              <w:t xml:space="preserve"> until </w:t>
            </w:r>
            <w:r w:rsidR="00FE2651">
              <w:rPr>
                <w:rFonts w:ascii="Arial" w:eastAsia="Calibri" w:hAnsi="Arial" w:cs="Arial"/>
                <w:b/>
                <w:color w:val="000000" w:themeColor="text1"/>
                <w:kern w:val="24"/>
                <w:sz w:val="24"/>
                <w:lang w:eastAsia="en-GB"/>
              </w:rPr>
              <w:t>1</w:t>
            </w:r>
            <w:r w:rsidR="00DF1A7D">
              <w:rPr>
                <w:rFonts w:ascii="Arial" w:eastAsia="Calibri" w:hAnsi="Arial" w:cs="Arial"/>
                <w:b/>
                <w:color w:val="000000" w:themeColor="text1"/>
                <w:kern w:val="24"/>
                <w:sz w:val="24"/>
                <w:lang w:eastAsia="en-GB"/>
              </w:rPr>
              <w:t>6:</w:t>
            </w:r>
            <w:r w:rsidR="00A6630C">
              <w:rPr>
                <w:rFonts w:ascii="Arial" w:eastAsia="Calibri" w:hAnsi="Arial" w:cs="Arial"/>
                <w:b/>
                <w:color w:val="000000" w:themeColor="text1"/>
                <w:kern w:val="24"/>
                <w:sz w:val="24"/>
                <w:lang w:eastAsia="en-GB"/>
              </w:rPr>
              <w:t>00</w:t>
            </w:r>
          </w:p>
        </w:tc>
      </w:tr>
      <w:tr w:rsidR="00392199" w:rsidRPr="0044226E" w14:paraId="18E788FA" w14:textId="77777777" w:rsidTr="00496F5B">
        <w:trPr>
          <w:trHeight w:val="266"/>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vAlign w:val="center"/>
            <w:hideMark/>
          </w:tcPr>
          <w:p w14:paraId="6F4E0CC9" w14:textId="3D8833DA" w:rsidR="00392199" w:rsidRPr="0044226E" w:rsidRDefault="008B78E6" w:rsidP="00480989">
            <w:pPr>
              <w:spacing w:after="0" w:line="266" w:lineRule="atLeast"/>
              <w:jc w:val="center"/>
              <w:rPr>
                <w:rFonts w:ascii="Arial" w:eastAsia="Times New Roman" w:hAnsi="Arial" w:cs="Arial"/>
                <w:b/>
                <w:lang w:eastAsia="en-GB"/>
              </w:rPr>
            </w:pPr>
            <w:r>
              <w:rPr>
                <w:rFonts w:ascii="Arial" w:eastAsia="Times New Roman" w:hAnsi="Arial" w:cs="Arial"/>
                <w:b/>
                <w:lang w:eastAsia="en-GB"/>
              </w:rPr>
              <w:t>Trainer names and guest presenters.</w:t>
            </w:r>
          </w:p>
        </w:tc>
        <w:tc>
          <w:tcPr>
            <w:tcW w:w="1040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vAlign w:val="center"/>
            <w:hideMark/>
          </w:tcPr>
          <w:p w14:paraId="204D6F29" w14:textId="77777777" w:rsidR="00392199" w:rsidRPr="0044226E" w:rsidRDefault="00392199" w:rsidP="00480989">
            <w:pPr>
              <w:spacing w:after="0" w:line="266" w:lineRule="atLeast"/>
              <w:jc w:val="center"/>
              <w:rPr>
                <w:rFonts w:ascii="Arial" w:eastAsia="Times New Roman" w:hAnsi="Arial" w:cs="Arial"/>
                <w:b/>
                <w:lang w:eastAsia="en-GB"/>
              </w:rPr>
            </w:pPr>
            <w:r w:rsidRPr="0044226E">
              <w:rPr>
                <w:rFonts w:ascii="Arial" w:eastAsia="Calibri" w:hAnsi="Arial" w:cs="Arial"/>
                <w:b/>
                <w:color w:val="000000" w:themeColor="text1"/>
                <w:kern w:val="24"/>
                <w:lang w:eastAsia="en-GB"/>
              </w:rPr>
              <w:t>Representing</w:t>
            </w:r>
          </w:p>
        </w:tc>
        <w:tc>
          <w:tcPr>
            <w:tcW w:w="130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vAlign w:val="center"/>
            <w:hideMark/>
          </w:tcPr>
          <w:p w14:paraId="55AE4059" w14:textId="21A45D2C" w:rsidR="00392199" w:rsidRPr="0044226E" w:rsidRDefault="00392199" w:rsidP="00480989">
            <w:pPr>
              <w:spacing w:after="0" w:line="266" w:lineRule="atLeast"/>
              <w:jc w:val="center"/>
              <w:rPr>
                <w:rFonts w:ascii="Arial" w:eastAsia="Times New Roman" w:hAnsi="Arial" w:cs="Arial"/>
                <w:b/>
                <w:lang w:eastAsia="en-GB"/>
              </w:rPr>
            </w:pPr>
          </w:p>
        </w:tc>
      </w:tr>
      <w:tr w:rsidR="0087681B" w:rsidRPr="0044226E" w14:paraId="58C229CE" w14:textId="77777777" w:rsidTr="00496F5B">
        <w:trPr>
          <w:trHeight w:val="266"/>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vAlign w:val="center"/>
          </w:tcPr>
          <w:p w14:paraId="550D12DB" w14:textId="77777777" w:rsidR="0087681B" w:rsidRDefault="0087681B" w:rsidP="00480989">
            <w:pPr>
              <w:spacing w:after="0" w:line="266" w:lineRule="atLeast"/>
              <w:jc w:val="center"/>
              <w:rPr>
                <w:rFonts w:ascii="Arial" w:eastAsia="Calibri" w:hAnsi="Arial" w:cs="Arial"/>
                <w:b/>
                <w:color w:val="000000" w:themeColor="text1"/>
                <w:kern w:val="24"/>
                <w:lang w:eastAsia="en-GB"/>
              </w:rPr>
            </w:pPr>
          </w:p>
        </w:tc>
        <w:tc>
          <w:tcPr>
            <w:tcW w:w="1040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vAlign w:val="center"/>
          </w:tcPr>
          <w:p w14:paraId="719944AE" w14:textId="77777777" w:rsidR="0087681B" w:rsidRPr="0044226E" w:rsidRDefault="0087681B" w:rsidP="00480989">
            <w:pPr>
              <w:spacing w:after="0" w:line="266" w:lineRule="atLeast"/>
              <w:jc w:val="center"/>
              <w:rPr>
                <w:rFonts w:ascii="Arial" w:eastAsia="Calibri" w:hAnsi="Arial" w:cs="Arial"/>
                <w:b/>
                <w:color w:val="000000" w:themeColor="text1"/>
                <w:kern w:val="24"/>
                <w:lang w:eastAsia="en-GB"/>
              </w:rPr>
            </w:pPr>
          </w:p>
        </w:tc>
        <w:tc>
          <w:tcPr>
            <w:tcW w:w="130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vAlign w:val="center"/>
          </w:tcPr>
          <w:p w14:paraId="1FECC159" w14:textId="77777777" w:rsidR="0087681B" w:rsidRDefault="0087681B" w:rsidP="00480989">
            <w:pPr>
              <w:spacing w:after="0" w:line="266" w:lineRule="atLeast"/>
              <w:jc w:val="center"/>
              <w:rPr>
                <w:rFonts w:ascii="Arial" w:eastAsia="Calibri" w:hAnsi="Arial" w:cs="Arial"/>
                <w:b/>
                <w:color w:val="000000" w:themeColor="text1"/>
                <w:kern w:val="24"/>
                <w:lang w:eastAsia="en-GB"/>
              </w:rPr>
            </w:pPr>
          </w:p>
        </w:tc>
      </w:tr>
      <w:tr w:rsidR="00CB5611" w:rsidRPr="0044226E" w14:paraId="61279B8F" w14:textId="77777777" w:rsidTr="00496F5B">
        <w:trPr>
          <w:trHeight w:val="266"/>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E634C7E" w14:textId="30DDA59E" w:rsidR="00CB5611" w:rsidRPr="00A507F2" w:rsidRDefault="00273A8A" w:rsidP="00CB5611">
            <w:pPr>
              <w:spacing w:after="0"/>
              <w:rPr>
                <w:rFonts w:ascii="Arial" w:hAnsi="Arial" w:cs="Arial"/>
                <w:color w:val="000000" w:themeColor="text1"/>
                <w:lang w:eastAsia="en-GB"/>
              </w:rPr>
            </w:pPr>
            <w:r>
              <w:rPr>
                <w:rFonts w:ascii="Arial" w:hAnsi="Arial" w:cs="Arial"/>
                <w:color w:val="000000" w:themeColor="text1"/>
                <w:lang w:eastAsia="en-GB"/>
              </w:rPr>
              <w:t>Kirti Mistry (KM)</w:t>
            </w:r>
            <w:r w:rsidR="00B5398B">
              <w:rPr>
                <w:rFonts w:ascii="Arial" w:hAnsi="Arial" w:cs="Arial"/>
                <w:color w:val="000000" w:themeColor="text1"/>
                <w:lang w:eastAsia="en-GB"/>
              </w:rPr>
              <w:t xml:space="preserve"> (Presenting)</w:t>
            </w:r>
          </w:p>
        </w:tc>
        <w:tc>
          <w:tcPr>
            <w:tcW w:w="1040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127A4166" w14:textId="540827CA" w:rsidR="00CB5611" w:rsidRPr="00774286" w:rsidRDefault="00273A8A" w:rsidP="00CB5611">
            <w:pPr>
              <w:spacing w:after="0"/>
              <w:rPr>
                <w:rFonts w:ascii="Arial" w:hAnsi="Arial" w:cs="Arial"/>
                <w:lang w:eastAsia="en-GB"/>
              </w:rPr>
            </w:pPr>
            <w:r>
              <w:rPr>
                <w:rFonts w:ascii="Arial" w:hAnsi="Arial" w:cs="Arial"/>
                <w:lang w:eastAsia="en-GB"/>
              </w:rPr>
              <w:t>Solihull Safeguarding Adults Board.</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772BAA0D" w14:textId="39972458" w:rsidR="00CB5611" w:rsidRPr="00400D39" w:rsidRDefault="00CB5611" w:rsidP="00CB5611">
            <w:pPr>
              <w:spacing w:after="0"/>
              <w:rPr>
                <w:rFonts w:ascii="Arial" w:eastAsia="Times New Roman" w:hAnsi="Arial" w:cs="Arial"/>
                <w:color w:val="000000" w:themeColor="text1"/>
                <w:lang w:eastAsia="en-GB"/>
              </w:rPr>
            </w:pPr>
          </w:p>
        </w:tc>
      </w:tr>
      <w:tr w:rsidR="008E5C49" w:rsidRPr="0044226E" w14:paraId="0485F88E" w14:textId="77777777" w:rsidTr="00496F5B">
        <w:trPr>
          <w:trHeight w:val="266"/>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A5F53EA" w14:textId="0777A21B" w:rsidR="008E5C49" w:rsidRDefault="008E5C49" w:rsidP="00CB5611">
            <w:pPr>
              <w:spacing w:after="0"/>
              <w:rPr>
                <w:rFonts w:ascii="Arial" w:hAnsi="Arial" w:cs="Arial"/>
                <w:color w:val="000000" w:themeColor="text1"/>
                <w:lang w:eastAsia="en-GB"/>
              </w:rPr>
            </w:pPr>
            <w:r>
              <w:rPr>
                <w:rFonts w:ascii="Arial" w:hAnsi="Arial" w:cs="Arial"/>
                <w:color w:val="000000" w:themeColor="text1"/>
                <w:lang w:eastAsia="en-GB"/>
              </w:rPr>
              <w:t>Jordan Cassidy (Presenting)</w:t>
            </w:r>
          </w:p>
        </w:tc>
        <w:tc>
          <w:tcPr>
            <w:tcW w:w="1040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622F42E" w14:textId="6C8D0B59" w:rsidR="008E5C49" w:rsidRDefault="008E5C49" w:rsidP="00CB5611">
            <w:pPr>
              <w:spacing w:after="0"/>
              <w:rPr>
                <w:rFonts w:ascii="Arial" w:hAnsi="Arial" w:cs="Arial"/>
                <w:lang w:eastAsia="en-GB"/>
              </w:rPr>
            </w:pPr>
            <w:r>
              <w:rPr>
                <w:rFonts w:ascii="Arial" w:hAnsi="Arial" w:cs="Arial"/>
                <w:lang w:eastAsia="en-GB"/>
              </w:rPr>
              <w:t xml:space="preserve">Housing Options and Homelessness </w:t>
            </w:r>
            <w:r w:rsidR="00F44FC0">
              <w:rPr>
                <w:rFonts w:ascii="Arial" w:hAnsi="Arial" w:cs="Arial"/>
                <w:lang w:eastAsia="en-GB"/>
              </w:rPr>
              <w:t>Officer</w:t>
            </w:r>
            <w:r>
              <w:rPr>
                <w:rFonts w:ascii="Arial" w:hAnsi="Arial" w:cs="Arial"/>
                <w:lang w:eastAsia="en-GB"/>
              </w:rPr>
              <w:t xml:space="preserve">-Solihull Community Housing </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5FE36B9" w14:textId="765A291E" w:rsidR="008E5C49" w:rsidRDefault="008E5C49" w:rsidP="00CB5611">
            <w:pPr>
              <w:spacing w:after="0"/>
              <w:rPr>
                <w:rFonts w:ascii="Arial" w:eastAsia="Times New Roman" w:hAnsi="Arial" w:cs="Arial"/>
                <w:color w:val="000000" w:themeColor="text1"/>
                <w:lang w:eastAsia="en-GB"/>
              </w:rPr>
            </w:pPr>
          </w:p>
        </w:tc>
      </w:tr>
      <w:tr w:rsidR="008E5C49" w:rsidRPr="0044226E" w14:paraId="17B46A54" w14:textId="77777777" w:rsidTr="00496F5B">
        <w:trPr>
          <w:trHeight w:val="266"/>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58376F9" w14:textId="09B787BE" w:rsidR="008E5C49" w:rsidRDefault="008E5C49" w:rsidP="00CB5611">
            <w:pPr>
              <w:spacing w:after="0"/>
              <w:rPr>
                <w:rFonts w:ascii="Arial" w:hAnsi="Arial" w:cs="Arial"/>
                <w:color w:val="000000" w:themeColor="text1"/>
                <w:lang w:eastAsia="en-GB"/>
              </w:rPr>
            </w:pPr>
            <w:r>
              <w:rPr>
                <w:rFonts w:ascii="Arial" w:hAnsi="Arial" w:cs="Arial"/>
                <w:color w:val="000000" w:themeColor="text1"/>
                <w:lang w:eastAsia="en-GB"/>
              </w:rPr>
              <w:t>Sadia Qasim (Presenting)</w:t>
            </w:r>
          </w:p>
        </w:tc>
        <w:tc>
          <w:tcPr>
            <w:tcW w:w="1040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1F77E78E" w14:textId="350BE512" w:rsidR="008E5C49" w:rsidRDefault="008E5C49" w:rsidP="00CB5611">
            <w:pPr>
              <w:spacing w:after="0"/>
              <w:rPr>
                <w:rFonts w:ascii="Arial" w:hAnsi="Arial" w:cs="Arial"/>
                <w:lang w:eastAsia="en-GB"/>
              </w:rPr>
            </w:pPr>
            <w:r>
              <w:rPr>
                <w:rFonts w:ascii="Arial" w:hAnsi="Arial" w:cs="Arial"/>
                <w:lang w:eastAsia="en-GB"/>
              </w:rPr>
              <w:t>Housing Options and Homelessness</w:t>
            </w:r>
            <w:r w:rsidR="00F44FC0">
              <w:rPr>
                <w:rFonts w:ascii="Arial" w:hAnsi="Arial" w:cs="Arial"/>
                <w:lang w:eastAsia="en-GB"/>
              </w:rPr>
              <w:t xml:space="preserve"> Officer</w:t>
            </w:r>
            <w:r>
              <w:rPr>
                <w:rFonts w:ascii="Arial" w:hAnsi="Arial" w:cs="Arial"/>
                <w:lang w:eastAsia="en-GB"/>
              </w:rPr>
              <w:t xml:space="preserve"> Solihull Community Housing </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55FAF5CC" w14:textId="7BE86C57" w:rsidR="008E5C49" w:rsidRDefault="008E5C49" w:rsidP="00CB5611">
            <w:pPr>
              <w:spacing w:after="0"/>
              <w:rPr>
                <w:rFonts w:ascii="Arial" w:eastAsia="Times New Roman" w:hAnsi="Arial" w:cs="Arial"/>
                <w:color w:val="000000" w:themeColor="text1"/>
                <w:lang w:eastAsia="en-GB"/>
              </w:rPr>
            </w:pPr>
          </w:p>
        </w:tc>
      </w:tr>
      <w:tr w:rsidR="00CB5611" w:rsidRPr="0044226E" w14:paraId="3A29BA1A" w14:textId="77777777" w:rsidTr="00496F5B">
        <w:trPr>
          <w:trHeight w:val="260"/>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6DF0547D" w14:textId="2BD9BD7D" w:rsidR="00CB5611" w:rsidRPr="00A507F2" w:rsidRDefault="00273A8A" w:rsidP="00CB5611">
            <w:pPr>
              <w:spacing w:after="0"/>
              <w:rPr>
                <w:rFonts w:ascii="Arial" w:hAnsi="Arial" w:cs="Arial"/>
                <w:color w:val="000000" w:themeColor="text1"/>
                <w:lang w:eastAsia="en-GB"/>
              </w:rPr>
            </w:pPr>
            <w:r>
              <w:rPr>
                <w:rFonts w:ascii="Arial" w:hAnsi="Arial" w:cs="Arial"/>
                <w:color w:val="000000" w:themeColor="text1"/>
                <w:lang w:eastAsia="en-GB"/>
              </w:rPr>
              <w:t>Denise Lewis (DL)</w:t>
            </w:r>
            <w:r w:rsidR="00B5398B">
              <w:rPr>
                <w:rFonts w:ascii="Arial" w:hAnsi="Arial" w:cs="Arial"/>
                <w:color w:val="000000" w:themeColor="text1"/>
                <w:lang w:eastAsia="en-GB"/>
              </w:rPr>
              <w:t xml:space="preserve"> (Presenting)</w:t>
            </w:r>
          </w:p>
        </w:tc>
        <w:tc>
          <w:tcPr>
            <w:tcW w:w="1040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37E6307A" w14:textId="144AD2F6" w:rsidR="00CB5611" w:rsidRPr="008F02DD" w:rsidRDefault="00273A8A" w:rsidP="00CB5611">
            <w:pPr>
              <w:spacing w:after="0"/>
              <w:rPr>
                <w:rFonts w:ascii="Arial" w:hAnsi="Arial" w:cs="Arial"/>
                <w:lang w:eastAsia="en-GB"/>
              </w:rPr>
            </w:pPr>
            <w:r>
              <w:rPr>
                <w:rFonts w:ascii="Arial" w:hAnsi="Arial" w:cs="Arial"/>
                <w:lang w:eastAsia="en-GB"/>
              </w:rPr>
              <w:t>Training and Development Officer – Solihull Safeguarding Children Partnership</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14DE95E9" w14:textId="1E913CF8" w:rsidR="00CB5611" w:rsidRPr="00400D39" w:rsidRDefault="00CB5611" w:rsidP="00CB5611">
            <w:pPr>
              <w:spacing w:after="0"/>
              <w:rPr>
                <w:rFonts w:ascii="Arial" w:hAnsi="Arial" w:cs="Arial"/>
                <w:color w:val="000000" w:themeColor="text1"/>
                <w:lang w:eastAsia="en-GB"/>
              </w:rPr>
            </w:pPr>
          </w:p>
        </w:tc>
      </w:tr>
      <w:tr w:rsidR="002C5FE3" w:rsidRPr="0044226E" w14:paraId="619AF17F" w14:textId="77777777" w:rsidTr="00496F5B">
        <w:trPr>
          <w:trHeight w:val="266"/>
        </w:trPr>
        <w:tc>
          <w:tcPr>
            <w:tcW w:w="15253"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78" w:type="dxa"/>
              <w:bottom w:w="0" w:type="dxa"/>
              <w:right w:w="78" w:type="dxa"/>
            </w:tcMar>
          </w:tcPr>
          <w:p w14:paraId="229C4F4D" w14:textId="72B2D7D8" w:rsidR="002C5FE3" w:rsidRPr="00DE6099" w:rsidRDefault="002C5FE3" w:rsidP="002C5FE3">
            <w:pPr>
              <w:spacing w:after="0" w:line="266" w:lineRule="atLeast"/>
              <w:jc w:val="center"/>
              <w:rPr>
                <w:rFonts w:ascii="Arial" w:eastAsia="Calibri" w:hAnsi="Arial" w:cs="Arial"/>
                <w:b/>
                <w:color w:val="000000" w:themeColor="text1"/>
                <w:kern w:val="24"/>
                <w:lang w:eastAsia="en-GB"/>
              </w:rPr>
            </w:pPr>
          </w:p>
        </w:tc>
      </w:tr>
      <w:tr w:rsidR="002C5FE3" w:rsidRPr="000F2650" w14:paraId="6B34D8C3" w14:textId="77777777" w:rsidTr="00496F5B">
        <w:trPr>
          <w:trHeight w:val="266"/>
        </w:trPr>
        <w:tc>
          <w:tcPr>
            <w:tcW w:w="2113" w:type="dxa"/>
            <w:tcBorders>
              <w:top w:val="single" w:sz="8" w:space="0" w:color="000000"/>
              <w:left w:val="single" w:sz="8" w:space="0" w:color="000000"/>
              <w:bottom w:val="single" w:sz="8" w:space="0" w:color="000000"/>
              <w:right w:val="single" w:sz="8" w:space="0" w:color="000000"/>
            </w:tcBorders>
            <w:shd w:val="clear" w:color="auto" w:fill="C6D9F1"/>
            <w:tcMar>
              <w:top w:w="15" w:type="dxa"/>
              <w:left w:w="78" w:type="dxa"/>
              <w:bottom w:w="0" w:type="dxa"/>
              <w:right w:w="78" w:type="dxa"/>
            </w:tcMar>
            <w:hideMark/>
          </w:tcPr>
          <w:p w14:paraId="1922AC2A" w14:textId="77777777" w:rsidR="002C5FE3" w:rsidRPr="000F2650" w:rsidRDefault="002C5FE3" w:rsidP="002C5FE3">
            <w:pPr>
              <w:spacing w:after="0" w:line="266" w:lineRule="atLeast"/>
              <w:rPr>
                <w:rFonts w:ascii="Arial" w:eastAsia="Times New Roman" w:hAnsi="Arial" w:cs="Arial"/>
                <w:b/>
                <w:lang w:eastAsia="en-GB"/>
              </w:rPr>
            </w:pPr>
            <w:r w:rsidRPr="000F2650">
              <w:rPr>
                <w:rFonts w:ascii="Arial" w:eastAsia="Calibri" w:hAnsi="Arial" w:cs="Arial"/>
                <w:b/>
                <w:color w:val="000000" w:themeColor="text1"/>
                <w:kern w:val="24"/>
                <w:lang w:eastAsia="en-GB"/>
              </w:rPr>
              <w:t>Item</w:t>
            </w: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78" w:type="dxa"/>
              <w:bottom w:w="0" w:type="dxa"/>
              <w:right w:w="78" w:type="dxa"/>
            </w:tcMar>
            <w:hideMark/>
          </w:tcPr>
          <w:p w14:paraId="623375A3" w14:textId="77777777" w:rsidR="002C5FE3" w:rsidRPr="000F2650" w:rsidRDefault="002C5FE3" w:rsidP="002C5FE3">
            <w:pPr>
              <w:spacing w:after="0" w:line="266" w:lineRule="atLeast"/>
              <w:rPr>
                <w:rFonts w:ascii="Arial" w:eastAsia="Times New Roman" w:hAnsi="Arial" w:cs="Arial"/>
                <w:b/>
                <w:lang w:eastAsia="en-GB"/>
              </w:rPr>
            </w:pPr>
            <w:r w:rsidRPr="000F2650">
              <w:rPr>
                <w:rFonts w:ascii="Arial" w:eastAsia="Calibri" w:hAnsi="Arial" w:cs="Arial"/>
                <w:b/>
                <w:color w:val="000000" w:themeColor="text1"/>
                <w:kern w:val="24"/>
                <w:lang w:eastAsia="en-GB"/>
              </w:rPr>
              <w:t>Update</w:t>
            </w:r>
          </w:p>
        </w:tc>
      </w:tr>
      <w:tr w:rsidR="002C5FE3" w:rsidRPr="0044226E" w14:paraId="700B494D" w14:textId="77777777" w:rsidTr="00496F5B">
        <w:trPr>
          <w:trHeight w:val="31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656C95EB" w14:textId="63B1E283" w:rsidR="002C5FE3" w:rsidRPr="003C4089" w:rsidRDefault="002C5FE3" w:rsidP="002C5FE3">
            <w:pPr>
              <w:spacing w:after="0" w:line="240" w:lineRule="auto"/>
              <w:rPr>
                <w:rFonts w:ascii="Arial" w:eastAsia="Times New Roman" w:hAnsi="Arial" w:cs="Arial"/>
                <w:b/>
                <w:highlight w:val="yellow"/>
                <w:lang w:eastAsia="en-GB"/>
              </w:rPr>
            </w:pPr>
            <w:r>
              <w:rPr>
                <w:rFonts w:ascii="Arial" w:eastAsia="Times New Roman" w:hAnsi="Arial" w:cs="Arial"/>
                <w:b/>
                <w:lang w:eastAsia="en-GB"/>
              </w:rPr>
              <w:t xml:space="preserve">1. </w:t>
            </w:r>
            <w:r w:rsidRPr="003E20FA">
              <w:rPr>
                <w:rFonts w:ascii="Arial" w:eastAsia="Times New Roman" w:hAnsi="Arial" w:cs="Arial"/>
                <w:b/>
                <w:lang w:eastAsia="en-GB"/>
              </w:rPr>
              <w:t>Welcome, introductions</w:t>
            </w: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3BE89D46" w14:textId="160555EA" w:rsidR="00033E30" w:rsidRDefault="00207748" w:rsidP="00661E14">
            <w:p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D</w:t>
            </w:r>
            <w:r w:rsidR="00A337FC">
              <w:rPr>
                <w:rFonts w:ascii="Arial" w:eastAsia="Calibri" w:hAnsi="Arial" w:cs="Arial"/>
                <w:color w:val="000000" w:themeColor="text1"/>
                <w:kern w:val="24"/>
                <w:lang w:eastAsia="en-GB"/>
              </w:rPr>
              <w:t xml:space="preserve">enise </w:t>
            </w:r>
            <w:r w:rsidR="009B1A03">
              <w:rPr>
                <w:rFonts w:ascii="Arial" w:eastAsia="Calibri" w:hAnsi="Arial" w:cs="Arial"/>
                <w:color w:val="000000" w:themeColor="text1"/>
                <w:kern w:val="24"/>
                <w:lang w:eastAsia="en-GB"/>
              </w:rPr>
              <w:t>L</w:t>
            </w:r>
            <w:r w:rsidR="00A337FC">
              <w:rPr>
                <w:rFonts w:ascii="Arial" w:eastAsia="Calibri" w:hAnsi="Arial" w:cs="Arial"/>
                <w:color w:val="000000" w:themeColor="text1"/>
                <w:kern w:val="24"/>
                <w:lang w:eastAsia="en-GB"/>
              </w:rPr>
              <w:t>ewis (DL)</w:t>
            </w:r>
            <w:r>
              <w:rPr>
                <w:rFonts w:ascii="Arial" w:eastAsia="Calibri" w:hAnsi="Arial" w:cs="Arial"/>
                <w:color w:val="000000" w:themeColor="text1"/>
                <w:kern w:val="24"/>
                <w:lang w:eastAsia="en-GB"/>
              </w:rPr>
              <w:t xml:space="preserve"> </w:t>
            </w:r>
            <w:r w:rsidR="00273A8A">
              <w:rPr>
                <w:rFonts w:ascii="Arial" w:eastAsia="Calibri" w:hAnsi="Arial" w:cs="Arial"/>
                <w:color w:val="000000" w:themeColor="text1"/>
                <w:kern w:val="24"/>
                <w:lang w:eastAsia="en-GB"/>
              </w:rPr>
              <w:t xml:space="preserve">introduced herself and </w:t>
            </w:r>
            <w:r>
              <w:rPr>
                <w:rFonts w:ascii="Arial" w:eastAsia="Calibri" w:hAnsi="Arial" w:cs="Arial"/>
                <w:color w:val="000000" w:themeColor="text1"/>
                <w:kern w:val="24"/>
                <w:lang w:eastAsia="en-GB"/>
              </w:rPr>
              <w:t xml:space="preserve">welcomed everyone </w:t>
            </w:r>
            <w:r w:rsidR="00273A8A">
              <w:rPr>
                <w:rFonts w:ascii="Arial" w:eastAsia="Calibri" w:hAnsi="Arial" w:cs="Arial"/>
                <w:color w:val="000000" w:themeColor="text1"/>
                <w:kern w:val="24"/>
                <w:lang w:eastAsia="en-GB"/>
              </w:rPr>
              <w:t xml:space="preserve">to the </w:t>
            </w:r>
            <w:r w:rsidR="009B1A03">
              <w:rPr>
                <w:rFonts w:ascii="Arial" w:eastAsia="Calibri" w:hAnsi="Arial" w:cs="Arial"/>
                <w:color w:val="000000" w:themeColor="text1"/>
                <w:kern w:val="24"/>
                <w:lang w:eastAsia="en-GB"/>
              </w:rPr>
              <w:t>Learning</w:t>
            </w:r>
            <w:r w:rsidR="00273A8A">
              <w:rPr>
                <w:rFonts w:ascii="Arial" w:eastAsia="Calibri" w:hAnsi="Arial" w:cs="Arial"/>
                <w:color w:val="000000" w:themeColor="text1"/>
                <w:kern w:val="24"/>
                <w:lang w:eastAsia="en-GB"/>
              </w:rPr>
              <w:t xml:space="preserve"> forum.</w:t>
            </w:r>
            <w:r w:rsidR="009B1A03">
              <w:rPr>
                <w:rFonts w:ascii="Arial" w:eastAsia="Calibri" w:hAnsi="Arial" w:cs="Arial"/>
                <w:color w:val="000000" w:themeColor="text1"/>
                <w:kern w:val="24"/>
                <w:lang w:eastAsia="en-GB"/>
              </w:rPr>
              <w:t xml:space="preserve"> </w:t>
            </w:r>
            <w:r w:rsidR="00273A8A">
              <w:rPr>
                <w:rFonts w:ascii="Arial" w:eastAsia="Calibri" w:hAnsi="Arial" w:cs="Arial"/>
                <w:color w:val="000000" w:themeColor="text1"/>
                <w:kern w:val="24"/>
                <w:lang w:eastAsia="en-GB"/>
              </w:rPr>
              <w:t>She</w:t>
            </w:r>
            <w:r>
              <w:rPr>
                <w:rFonts w:ascii="Arial" w:eastAsia="Calibri" w:hAnsi="Arial" w:cs="Arial"/>
                <w:color w:val="000000" w:themeColor="text1"/>
                <w:kern w:val="24"/>
                <w:lang w:eastAsia="en-GB"/>
              </w:rPr>
              <w:t xml:space="preserve"> </w:t>
            </w:r>
            <w:r w:rsidR="00273A8A">
              <w:rPr>
                <w:rFonts w:ascii="Arial" w:eastAsia="Calibri" w:hAnsi="Arial" w:cs="Arial"/>
                <w:color w:val="000000" w:themeColor="text1"/>
                <w:kern w:val="24"/>
                <w:lang w:eastAsia="en-GB"/>
              </w:rPr>
              <w:t>asked if attendees could</w:t>
            </w:r>
            <w:r>
              <w:rPr>
                <w:rFonts w:ascii="Arial" w:eastAsia="Calibri" w:hAnsi="Arial" w:cs="Arial"/>
                <w:color w:val="000000" w:themeColor="text1"/>
                <w:kern w:val="24"/>
                <w:lang w:eastAsia="en-GB"/>
              </w:rPr>
              <w:t xml:space="preserve"> leave </w:t>
            </w:r>
            <w:r w:rsidR="00273A8A">
              <w:rPr>
                <w:rFonts w:ascii="Arial" w:eastAsia="Calibri" w:hAnsi="Arial" w:cs="Arial"/>
                <w:color w:val="000000" w:themeColor="text1"/>
                <w:kern w:val="24"/>
                <w:lang w:eastAsia="en-GB"/>
              </w:rPr>
              <w:t xml:space="preserve">their </w:t>
            </w:r>
            <w:r>
              <w:rPr>
                <w:rFonts w:ascii="Arial" w:eastAsia="Calibri" w:hAnsi="Arial" w:cs="Arial"/>
                <w:color w:val="000000" w:themeColor="text1"/>
                <w:kern w:val="24"/>
                <w:lang w:eastAsia="en-GB"/>
              </w:rPr>
              <w:t>contact details so that any notes from the forum</w:t>
            </w:r>
            <w:r w:rsidR="00273A8A">
              <w:rPr>
                <w:rFonts w:ascii="Arial" w:eastAsia="Calibri" w:hAnsi="Arial" w:cs="Arial"/>
                <w:color w:val="000000" w:themeColor="text1"/>
                <w:kern w:val="24"/>
                <w:lang w:eastAsia="en-GB"/>
              </w:rPr>
              <w:t xml:space="preserve"> can be emailed to them.</w:t>
            </w:r>
            <w:r>
              <w:rPr>
                <w:rFonts w:ascii="Arial" w:eastAsia="Calibri" w:hAnsi="Arial" w:cs="Arial"/>
                <w:color w:val="000000" w:themeColor="text1"/>
                <w:kern w:val="24"/>
                <w:lang w:eastAsia="en-GB"/>
              </w:rPr>
              <w:t xml:space="preserve"> K</w:t>
            </w:r>
            <w:r w:rsidR="00A337FC">
              <w:rPr>
                <w:rFonts w:ascii="Arial" w:eastAsia="Calibri" w:hAnsi="Arial" w:cs="Arial"/>
                <w:color w:val="000000" w:themeColor="text1"/>
                <w:kern w:val="24"/>
                <w:lang w:eastAsia="en-GB"/>
              </w:rPr>
              <w:t>irti Mistry</w:t>
            </w:r>
            <w:r>
              <w:rPr>
                <w:rFonts w:ascii="Arial" w:eastAsia="Calibri" w:hAnsi="Arial" w:cs="Arial"/>
                <w:color w:val="000000" w:themeColor="text1"/>
                <w:kern w:val="24"/>
                <w:lang w:eastAsia="en-GB"/>
              </w:rPr>
              <w:t xml:space="preserve"> </w:t>
            </w:r>
            <w:r w:rsidR="00A337FC">
              <w:rPr>
                <w:rFonts w:ascii="Arial" w:eastAsia="Calibri" w:hAnsi="Arial" w:cs="Arial"/>
                <w:color w:val="000000" w:themeColor="text1"/>
                <w:kern w:val="24"/>
                <w:lang w:eastAsia="en-GB"/>
              </w:rPr>
              <w:t xml:space="preserve">(KL) </w:t>
            </w:r>
            <w:r>
              <w:rPr>
                <w:rFonts w:ascii="Arial" w:eastAsia="Calibri" w:hAnsi="Arial" w:cs="Arial"/>
                <w:color w:val="000000" w:themeColor="text1"/>
                <w:kern w:val="24"/>
                <w:lang w:eastAsia="en-GB"/>
              </w:rPr>
              <w:t>introduced herself from the S</w:t>
            </w:r>
            <w:r w:rsidR="00A337FC">
              <w:rPr>
                <w:rFonts w:ascii="Arial" w:eastAsia="Calibri" w:hAnsi="Arial" w:cs="Arial"/>
                <w:color w:val="000000" w:themeColor="text1"/>
                <w:kern w:val="24"/>
                <w:lang w:eastAsia="en-GB"/>
              </w:rPr>
              <w:t xml:space="preserve">olihull </w:t>
            </w:r>
            <w:r>
              <w:rPr>
                <w:rFonts w:ascii="Arial" w:eastAsia="Calibri" w:hAnsi="Arial" w:cs="Arial"/>
                <w:color w:val="000000" w:themeColor="text1"/>
                <w:kern w:val="24"/>
                <w:lang w:eastAsia="en-GB"/>
              </w:rPr>
              <w:t>S</w:t>
            </w:r>
            <w:r w:rsidR="00A337FC">
              <w:rPr>
                <w:rFonts w:ascii="Arial" w:eastAsia="Calibri" w:hAnsi="Arial" w:cs="Arial"/>
                <w:color w:val="000000" w:themeColor="text1"/>
                <w:kern w:val="24"/>
                <w:lang w:eastAsia="en-GB"/>
              </w:rPr>
              <w:t xml:space="preserve">afeguarding </w:t>
            </w:r>
            <w:r>
              <w:rPr>
                <w:rFonts w:ascii="Arial" w:eastAsia="Calibri" w:hAnsi="Arial" w:cs="Arial"/>
                <w:color w:val="000000" w:themeColor="text1"/>
                <w:kern w:val="24"/>
                <w:lang w:eastAsia="en-GB"/>
              </w:rPr>
              <w:t>A</w:t>
            </w:r>
            <w:r w:rsidR="00A337FC">
              <w:rPr>
                <w:rFonts w:ascii="Arial" w:eastAsia="Calibri" w:hAnsi="Arial" w:cs="Arial"/>
                <w:color w:val="000000" w:themeColor="text1"/>
                <w:kern w:val="24"/>
                <w:lang w:eastAsia="en-GB"/>
              </w:rPr>
              <w:t xml:space="preserve">dults </w:t>
            </w:r>
            <w:r>
              <w:rPr>
                <w:rFonts w:ascii="Arial" w:eastAsia="Calibri" w:hAnsi="Arial" w:cs="Arial"/>
                <w:color w:val="000000" w:themeColor="text1"/>
                <w:kern w:val="24"/>
                <w:lang w:eastAsia="en-GB"/>
              </w:rPr>
              <w:t>B</w:t>
            </w:r>
            <w:r w:rsidR="00A337FC">
              <w:rPr>
                <w:rFonts w:ascii="Arial" w:eastAsia="Calibri" w:hAnsi="Arial" w:cs="Arial"/>
                <w:color w:val="000000" w:themeColor="text1"/>
                <w:kern w:val="24"/>
                <w:lang w:eastAsia="en-GB"/>
              </w:rPr>
              <w:t>oard</w:t>
            </w:r>
            <w:r>
              <w:rPr>
                <w:rFonts w:ascii="Arial" w:eastAsia="Calibri" w:hAnsi="Arial" w:cs="Arial"/>
                <w:color w:val="000000" w:themeColor="text1"/>
                <w:kern w:val="24"/>
                <w:lang w:eastAsia="en-GB"/>
              </w:rPr>
              <w:t>. D</w:t>
            </w:r>
            <w:r w:rsidR="00033E30">
              <w:rPr>
                <w:rFonts w:ascii="Arial" w:eastAsia="Calibri" w:hAnsi="Arial" w:cs="Arial"/>
                <w:color w:val="000000" w:themeColor="text1"/>
                <w:kern w:val="24"/>
                <w:lang w:eastAsia="en-GB"/>
              </w:rPr>
              <w:t>L</w:t>
            </w:r>
            <w:r>
              <w:rPr>
                <w:rFonts w:ascii="Arial" w:eastAsia="Calibri" w:hAnsi="Arial" w:cs="Arial"/>
                <w:color w:val="000000" w:themeColor="text1"/>
                <w:kern w:val="24"/>
                <w:lang w:eastAsia="en-GB"/>
              </w:rPr>
              <w:t xml:space="preserve"> ran through the agenda </w:t>
            </w:r>
            <w:r w:rsidR="00273A8A">
              <w:rPr>
                <w:rFonts w:ascii="Arial" w:eastAsia="Calibri" w:hAnsi="Arial" w:cs="Arial"/>
                <w:color w:val="000000" w:themeColor="text1"/>
                <w:kern w:val="24"/>
                <w:lang w:eastAsia="en-GB"/>
              </w:rPr>
              <w:t>and reminded the group</w:t>
            </w:r>
            <w:r>
              <w:rPr>
                <w:rFonts w:ascii="Arial" w:eastAsia="Calibri" w:hAnsi="Arial" w:cs="Arial"/>
                <w:color w:val="000000" w:themeColor="text1"/>
                <w:kern w:val="24"/>
                <w:lang w:eastAsia="en-GB"/>
              </w:rPr>
              <w:t xml:space="preserve"> she would like the forum to be an open discussion and reminded attendees that they can pass on any comments after the meeting through the SSCP</w:t>
            </w:r>
            <w:r w:rsidR="00C22381">
              <w:rPr>
                <w:rFonts w:ascii="Arial" w:eastAsia="Calibri" w:hAnsi="Arial" w:cs="Arial"/>
                <w:color w:val="000000" w:themeColor="text1"/>
                <w:kern w:val="24"/>
                <w:lang w:eastAsia="en-GB"/>
              </w:rPr>
              <w:t xml:space="preserve"> </w:t>
            </w:r>
            <w:r w:rsidR="00033E30">
              <w:rPr>
                <w:rFonts w:ascii="Arial" w:eastAsia="Calibri" w:hAnsi="Arial" w:cs="Arial"/>
                <w:color w:val="000000" w:themeColor="text1"/>
                <w:kern w:val="24"/>
                <w:lang w:eastAsia="en-GB"/>
              </w:rPr>
              <w:t>train</w:t>
            </w:r>
            <w:r w:rsidR="00C22381">
              <w:rPr>
                <w:rFonts w:ascii="Arial" w:eastAsia="Calibri" w:hAnsi="Arial" w:cs="Arial"/>
                <w:color w:val="000000" w:themeColor="text1"/>
                <w:kern w:val="24"/>
                <w:lang w:eastAsia="en-GB"/>
              </w:rPr>
              <w:t>ing</w:t>
            </w:r>
            <w:r>
              <w:rPr>
                <w:rFonts w:ascii="Arial" w:eastAsia="Calibri" w:hAnsi="Arial" w:cs="Arial"/>
                <w:color w:val="000000" w:themeColor="text1"/>
                <w:kern w:val="24"/>
                <w:lang w:eastAsia="en-GB"/>
              </w:rPr>
              <w:t xml:space="preserve"> email and SSAB email.</w:t>
            </w:r>
          </w:p>
          <w:p w14:paraId="1586D0F7" w14:textId="36199EE3" w:rsidR="00033E30" w:rsidRPr="006052C7" w:rsidRDefault="00033E30" w:rsidP="00661E14">
            <w:pPr>
              <w:spacing w:after="0" w:line="240" w:lineRule="auto"/>
              <w:rPr>
                <w:rFonts w:ascii="Arial" w:eastAsia="Calibri" w:hAnsi="Arial" w:cs="Arial"/>
                <w:color w:val="000000" w:themeColor="text1"/>
                <w:kern w:val="24"/>
                <w:lang w:eastAsia="en-GB"/>
              </w:rPr>
            </w:pPr>
          </w:p>
        </w:tc>
      </w:tr>
      <w:tr w:rsidR="002C5FE3" w:rsidRPr="0044226E" w14:paraId="3323C1E5" w14:textId="77777777" w:rsidTr="00496F5B">
        <w:trPr>
          <w:trHeight w:val="533"/>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176E6BFB" w14:textId="0B485125" w:rsidR="002C5FE3" w:rsidRPr="003C4089" w:rsidRDefault="004D2B65" w:rsidP="002C5FE3">
            <w:pPr>
              <w:spacing w:after="0" w:line="240" w:lineRule="auto"/>
              <w:rPr>
                <w:rFonts w:ascii="Arial" w:eastAsia="Times New Roman" w:hAnsi="Arial" w:cs="Arial"/>
                <w:b/>
                <w:color w:val="000000" w:themeColor="text1"/>
                <w:highlight w:val="yellow"/>
                <w:lang w:eastAsia="en-GB"/>
              </w:rPr>
            </w:pPr>
            <w:r>
              <w:rPr>
                <w:rFonts w:ascii="Arial" w:eastAsia="Times New Roman" w:hAnsi="Arial" w:cs="Arial"/>
                <w:b/>
                <w:color w:val="000000" w:themeColor="text1"/>
                <w:lang w:eastAsia="en-GB"/>
              </w:rPr>
              <w:t xml:space="preserve">2. </w:t>
            </w:r>
            <w:r w:rsidR="00661E14" w:rsidRPr="00207748">
              <w:rPr>
                <w:rFonts w:ascii="Arial" w:eastAsia="Times New Roman" w:hAnsi="Arial" w:cs="Arial"/>
                <w:b/>
                <w:color w:val="000000" w:themeColor="text1"/>
                <w:lang w:eastAsia="en-GB"/>
              </w:rPr>
              <w:t>SSCP Updates</w:t>
            </w: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2B099482" w14:textId="77777777" w:rsidR="00961681" w:rsidRDefault="00207748">
            <w:pPr>
              <w:pStyle w:val="ListParagraph"/>
              <w:numPr>
                <w:ilvl w:val="0"/>
                <w:numId w:val="4"/>
              </w:numPr>
              <w:spacing w:after="0" w:line="240" w:lineRule="auto"/>
              <w:rPr>
                <w:rFonts w:ascii="Arial" w:eastAsia="Calibri" w:hAnsi="Arial" w:cs="Arial"/>
                <w:kern w:val="24"/>
                <w:lang w:eastAsia="en-GB"/>
              </w:rPr>
            </w:pPr>
            <w:r w:rsidRPr="00961681">
              <w:rPr>
                <w:rFonts w:ascii="Arial" w:eastAsia="Calibri" w:hAnsi="Arial" w:cs="Arial"/>
                <w:kern w:val="24"/>
                <w:lang w:eastAsia="en-GB"/>
              </w:rPr>
              <w:t xml:space="preserve">DL </w:t>
            </w:r>
            <w:r w:rsidR="002E0D5F" w:rsidRPr="00961681">
              <w:rPr>
                <w:rFonts w:ascii="Arial" w:eastAsia="Calibri" w:hAnsi="Arial" w:cs="Arial"/>
                <w:kern w:val="24"/>
                <w:lang w:eastAsia="en-GB"/>
              </w:rPr>
              <w:t>shared</w:t>
            </w:r>
            <w:r w:rsidR="00F72A9C" w:rsidRPr="00961681">
              <w:rPr>
                <w:rFonts w:ascii="Arial" w:eastAsia="Calibri" w:hAnsi="Arial" w:cs="Arial"/>
                <w:kern w:val="24"/>
                <w:lang w:eastAsia="en-GB"/>
              </w:rPr>
              <w:t xml:space="preserve"> the partnership</w:t>
            </w:r>
            <w:r w:rsidR="00597CAB" w:rsidRPr="00961681">
              <w:rPr>
                <w:rFonts w:ascii="Arial" w:eastAsia="Calibri" w:hAnsi="Arial" w:cs="Arial"/>
                <w:kern w:val="24"/>
                <w:lang w:eastAsia="en-GB"/>
              </w:rPr>
              <w:t>’</w:t>
            </w:r>
            <w:r w:rsidR="00F72A9C" w:rsidRPr="00961681">
              <w:rPr>
                <w:rFonts w:ascii="Arial" w:eastAsia="Calibri" w:hAnsi="Arial" w:cs="Arial"/>
                <w:kern w:val="24"/>
                <w:lang w:eastAsia="en-GB"/>
              </w:rPr>
              <w:t>s new</w:t>
            </w:r>
            <w:r w:rsidR="00597CAB" w:rsidRPr="00961681">
              <w:rPr>
                <w:rFonts w:ascii="Arial" w:eastAsia="Calibri" w:hAnsi="Arial" w:cs="Arial"/>
                <w:kern w:val="24"/>
                <w:lang w:eastAsia="en-GB"/>
              </w:rPr>
              <w:t xml:space="preserve"> branding,</w:t>
            </w:r>
            <w:r w:rsidR="00F72A9C" w:rsidRPr="00961681">
              <w:rPr>
                <w:rFonts w:ascii="Arial" w:eastAsia="Calibri" w:hAnsi="Arial" w:cs="Arial"/>
                <w:kern w:val="24"/>
                <w:lang w:eastAsia="en-GB"/>
              </w:rPr>
              <w:t xml:space="preserve"> logo</w:t>
            </w:r>
            <w:r w:rsidR="00597CAB" w:rsidRPr="00961681">
              <w:rPr>
                <w:rFonts w:ascii="Arial" w:eastAsia="Calibri" w:hAnsi="Arial" w:cs="Arial"/>
                <w:kern w:val="24"/>
                <w:lang w:eastAsia="en-GB"/>
              </w:rPr>
              <w:t xml:space="preserve"> and</w:t>
            </w:r>
            <w:r w:rsidR="00F72A9C" w:rsidRPr="00961681">
              <w:rPr>
                <w:rFonts w:ascii="Arial" w:eastAsia="Calibri" w:hAnsi="Arial" w:cs="Arial"/>
                <w:kern w:val="24"/>
                <w:lang w:eastAsia="en-GB"/>
              </w:rPr>
              <w:t xml:space="preserve"> values and </w:t>
            </w:r>
            <w:r w:rsidR="00597CAB" w:rsidRPr="00961681">
              <w:rPr>
                <w:rFonts w:ascii="Arial" w:eastAsia="Calibri" w:hAnsi="Arial" w:cs="Arial"/>
                <w:kern w:val="24"/>
                <w:lang w:eastAsia="en-GB"/>
              </w:rPr>
              <w:t xml:space="preserve">explained the </w:t>
            </w:r>
            <w:r w:rsidR="00F72A9C" w:rsidRPr="00961681">
              <w:rPr>
                <w:rFonts w:ascii="Arial" w:eastAsia="Calibri" w:hAnsi="Arial" w:cs="Arial"/>
                <w:kern w:val="24"/>
                <w:lang w:eastAsia="en-GB"/>
              </w:rPr>
              <w:t>name of the partnership</w:t>
            </w:r>
            <w:r w:rsidR="00597CAB" w:rsidRPr="00961681">
              <w:rPr>
                <w:rFonts w:ascii="Arial" w:eastAsia="Calibri" w:hAnsi="Arial" w:cs="Arial"/>
                <w:kern w:val="24"/>
                <w:lang w:eastAsia="en-GB"/>
              </w:rPr>
              <w:t xml:space="preserve"> has now changed</w:t>
            </w:r>
            <w:r w:rsidR="00F72A9C" w:rsidRPr="00961681">
              <w:rPr>
                <w:rFonts w:ascii="Arial" w:eastAsia="Calibri" w:hAnsi="Arial" w:cs="Arial"/>
                <w:kern w:val="24"/>
                <w:lang w:eastAsia="en-GB"/>
              </w:rPr>
              <w:t xml:space="preserve"> from the L</w:t>
            </w:r>
            <w:r w:rsidR="00597CAB" w:rsidRPr="00961681">
              <w:rPr>
                <w:rFonts w:ascii="Arial" w:eastAsia="Calibri" w:hAnsi="Arial" w:cs="Arial"/>
                <w:kern w:val="24"/>
                <w:lang w:eastAsia="en-GB"/>
              </w:rPr>
              <w:t xml:space="preserve">ocal </w:t>
            </w:r>
            <w:r w:rsidR="00F72A9C" w:rsidRPr="00961681">
              <w:rPr>
                <w:rFonts w:ascii="Arial" w:eastAsia="Calibri" w:hAnsi="Arial" w:cs="Arial"/>
                <w:kern w:val="24"/>
                <w:lang w:eastAsia="en-GB"/>
              </w:rPr>
              <w:t>S</w:t>
            </w:r>
            <w:r w:rsidR="00597CAB" w:rsidRPr="00961681">
              <w:rPr>
                <w:rFonts w:ascii="Arial" w:eastAsia="Calibri" w:hAnsi="Arial" w:cs="Arial"/>
                <w:kern w:val="24"/>
                <w:lang w:eastAsia="en-GB"/>
              </w:rPr>
              <w:t xml:space="preserve">afeguarding </w:t>
            </w:r>
            <w:r w:rsidR="00F72A9C" w:rsidRPr="00961681">
              <w:rPr>
                <w:rFonts w:ascii="Arial" w:eastAsia="Calibri" w:hAnsi="Arial" w:cs="Arial"/>
                <w:kern w:val="24"/>
                <w:lang w:eastAsia="en-GB"/>
              </w:rPr>
              <w:t>C</w:t>
            </w:r>
            <w:r w:rsidR="00597CAB" w:rsidRPr="00961681">
              <w:rPr>
                <w:rFonts w:ascii="Arial" w:eastAsia="Calibri" w:hAnsi="Arial" w:cs="Arial"/>
                <w:kern w:val="24"/>
                <w:lang w:eastAsia="en-GB"/>
              </w:rPr>
              <w:t xml:space="preserve">hildren Partnership (LSCP) </w:t>
            </w:r>
            <w:r w:rsidR="00F72A9C" w:rsidRPr="00961681">
              <w:rPr>
                <w:rFonts w:ascii="Arial" w:eastAsia="Calibri" w:hAnsi="Arial" w:cs="Arial"/>
                <w:kern w:val="24"/>
                <w:lang w:eastAsia="en-GB"/>
              </w:rPr>
              <w:t>to the</w:t>
            </w:r>
            <w:r w:rsidR="00597CAB" w:rsidRPr="00961681">
              <w:rPr>
                <w:rFonts w:ascii="Arial" w:eastAsia="Calibri" w:hAnsi="Arial" w:cs="Arial"/>
                <w:kern w:val="24"/>
                <w:lang w:eastAsia="en-GB"/>
              </w:rPr>
              <w:t xml:space="preserve"> Solihull Safeguarding Children Partnership</w:t>
            </w:r>
            <w:r w:rsidR="00F72A9C" w:rsidRPr="00961681">
              <w:rPr>
                <w:rFonts w:ascii="Arial" w:eastAsia="Calibri" w:hAnsi="Arial" w:cs="Arial"/>
                <w:kern w:val="24"/>
                <w:lang w:eastAsia="en-GB"/>
              </w:rPr>
              <w:t xml:space="preserve"> </w:t>
            </w:r>
            <w:r w:rsidR="00597CAB" w:rsidRPr="00961681">
              <w:rPr>
                <w:rFonts w:ascii="Arial" w:eastAsia="Calibri" w:hAnsi="Arial" w:cs="Arial"/>
                <w:kern w:val="24"/>
                <w:lang w:eastAsia="en-GB"/>
              </w:rPr>
              <w:t>(</w:t>
            </w:r>
            <w:r w:rsidR="00F72A9C" w:rsidRPr="00961681">
              <w:rPr>
                <w:rFonts w:ascii="Arial" w:eastAsia="Calibri" w:hAnsi="Arial" w:cs="Arial"/>
                <w:kern w:val="24"/>
                <w:lang w:eastAsia="en-GB"/>
              </w:rPr>
              <w:t>SSCP</w:t>
            </w:r>
            <w:r w:rsidR="00597CAB" w:rsidRPr="00961681">
              <w:rPr>
                <w:rFonts w:ascii="Arial" w:eastAsia="Calibri" w:hAnsi="Arial" w:cs="Arial"/>
                <w:kern w:val="24"/>
                <w:lang w:eastAsia="en-GB"/>
              </w:rPr>
              <w:t>)</w:t>
            </w:r>
            <w:r w:rsidR="00F72A9C" w:rsidRPr="00961681">
              <w:rPr>
                <w:rFonts w:ascii="Arial" w:eastAsia="Calibri" w:hAnsi="Arial" w:cs="Arial"/>
                <w:kern w:val="24"/>
                <w:lang w:eastAsia="en-GB"/>
              </w:rPr>
              <w:t xml:space="preserve">. </w:t>
            </w:r>
          </w:p>
          <w:p w14:paraId="7B9EF3F0" w14:textId="68368E0A" w:rsidR="002C5FE3" w:rsidRPr="00961681" w:rsidRDefault="00961681">
            <w:pPr>
              <w:pStyle w:val="ListParagraph"/>
              <w:numPr>
                <w:ilvl w:val="0"/>
                <w:numId w:val="4"/>
              </w:numPr>
              <w:spacing w:after="0" w:line="240" w:lineRule="auto"/>
              <w:rPr>
                <w:rFonts w:ascii="Arial" w:eastAsia="Calibri" w:hAnsi="Arial" w:cs="Arial"/>
                <w:kern w:val="24"/>
                <w:lang w:eastAsia="en-GB"/>
              </w:rPr>
            </w:pPr>
            <w:r>
              <w:rPr>
                <w:rFonts w:ascii="Arial" w:eastAsia="Calibri" w:hAnsi="Arial" w:cs="Arial"/>
                <w:kern w:val="24"/>
                <w:lang w:eastAsia="en-GB"/>
              </w:rPr>
              <w:t>T</w:t>
            </w:r>
            <w:r w:rsidR="00597CAB" w:rsidRPr="00961681">
              <w:rPr>
                <w:rFonts w:ascii="Arial" w:eastAsia="Calibri" w:hAnsi="Arial" w:cs="Arial"/>
                <w:kern w:val="24"/>
                <w:lang w:eastAsia="en-GB"/>
              </w:rPr>
              <w:t xml:space="preserve">he new thresholds </w:t>
            </w:r>
            <w:hyperlink r:id="rId8" w:history="1">
              <w:r w:rsidR="00597CAB" w:rsidRPr="00FE31B6">
                <w:rPr>
                  <w:rStyle w:val="Hyperlink"/>
                  <w:rFonts w:ascii="Arial" w:eastAsia="Calibri" w:hAnsi="Arial" w:cs="Arial"/>
                  <w:kern w:val="24"/>
                  <w:lang w:eastAsia="en-GB"/>
                </w:rPr>
                <w:t>‘right help, right time</w:t>
              </w:r>
              <w:r w:rsidR="00FE31B6" w:rsidRPr="00FE31B6">
                <w:rPr>
                  <w:rStyle w:val="Hyperlink"/>
                  <w:rFonts w:ascii="Arial" w:eastAsia="Calibri" w:hAnsi="Arial" w:cs="Arial"/>
                  <w:kern w:val="24"/>
                  <w:lang w:eastAsia="en-GB"/>
                </w:rPr>
                <w:t>, right response</w:t>
              </w:r>
              <w:r w:rsidR="00597CAB" w:rsidRPr="00FE31B6">
                <w:rPr>
                  <w:rStyle w:val="Hyperlink"/>
                  <w:rFonts w:ascii="Arial" w:eastAsia="Calibri" w:hAnsi="Arial" w:cs="Arial"/>
                  <w:kern w:val="24"/>
                  <w:lang w:eastAsia="en-GB"/>
                </w:rPr>
                <w:t>’</w:t>
              </w:r>
            </w:hyperlink>
            <w:r w:rsidR="00597CAB" w:rsidRPr="00961681">
              <w:rPr>
                <w:rFonts w:ascii="Arial" w:eastAsia="Calibri" w:hAnsi="Arial" w:cs="Arial"/>
                <w:kern w:val="24"/>
                <w:lang w:eastAsia="en-GB"/>
              </w:rPr>
              <w:t xml:space="preserve"> document was launched in December</w:t>
            </w:r>
            <w:r>
              <w:rPr>
                <w:rFonts w:ascii="Arial" w:eastAsia="Calibri" w:hAnsi="Arial" w:cs="Arial"/>
                <w:kern w:val="24"/>
                <w:lang w:eastAsia="en-GB"/>
              </w:rPr>
              <w:t>. DL</w:t>
            </w:r>
            <w:r w:rsidR="00597CAB" w:rsidRPr="00961681">
              <w:rPr>
                <w:rFonts w:ascii="Arial" w:eastAsia="Calibri" w:hAnsi="Arial" w:cs="Arial"/>
                <w:kern w:val="24"/>
                <w:lang w:eastAsia="en-GB"/>
              </w:rPr>
              <w:t xml:space="preserve"> </w:t>
            </w:r>
            <w:r w:rsidR="00F72A9C" w:rsidRPr="00961681">
              <w:rPr>
                <w:rFonts w:ascii="Arial" w:eastAsia="Calibri" w:hAnsi="Arial" w:cs="Arial"/>
                <w:kern w:val="24"/>
                <w:lang w:eastAsia="en-GB"/>
              </w:rPr>
              <w:t xml:space="preserve">asked if practitioners </w:t>
            </w:r>
            <w:r w:rsidR="00597CAB" w:rsidRPr="00961681">
              <w:rPr>
                <w:rFonts w:ascii="Arial" w:eastAsia="Calibri" w:hAnsi="Arial" w:cs="Arial"/>
                <w:kern w:val="24"/>
                <w:lang w:eastAsia="en-GB"/>
              </w:rPr>
              <w:t>could</w:t>
            </w:r>
            <w:r w:rsidR="00F72A9C" w:rsidRPr="00961681">
              <w:rPr>
                <w:rFonts w:ascii="Arial" w:eastAsia="Calibri" w:hAnsi="Arial" w:cs="Arial"/>
                <w:kern w:val="24"/>
                <w:lang w:eastAsia="en-GB"/>
              </w:rPr>
              <w:t xml:space="preserve"> avoid printing the document as it works best online with the links</w:t>
            </w:r>
            <w:r w:rsidR="00B044E5" w:rsidRPr="00961681">
              <w:rPr>
                <w:rFonts w:ascii="Arial" w:eastAsia="Calibri" w:hAnsi="Arial" w:cs="Arial"/>
                <w:kern w:val="24"/>
                <w:lang w:eastAsia="en-GB"/>
              </w:rPr>
              <w:t xml:space="preserve"> to various documents.</w:t>
            </w:r>
          </w:p>
          <w:p w14:paraId="58E9025D" w14:textId="77777777" w:rsidR="00B044E5" w:rsidRPr="00B5398B" w:rsidRDefault="00B044E5" w:rsidP="00661E14">
            <w:pPr>
              <w:spacing w:after="0" w:line="240" w:lineRule="auto"/>
              <w:rPr>
                <w:rFonts w:ascii="Arial" w:eastAsia="Calibri" w:hAnsi="Arial" w:cs="Arial"/>
                <w:kern w:val="24"/>
                <w:lang w:eastAsia="en-GB"/>
              </w:rPr>
            </w:pPr>
          </w:p>
          <w:p w14:paraId="44AE6EA4" w14:textId="2020F24B" w:rsidR="00F72A9C" w:rsidRPr="00961681" w:rsidRDefault="00597CAB">
            <w:pPr>
              <w:pStyle w:val="ListParagraph"/>
              <w:numPr>
                <w:ilvl w:val="0"/>
                <w:numId w:val="4"/>
              </w:numPr>
              <w:spacing w:after="0" w:line="240" w:lineRule="auto"/>
              <w:rPr>
                <w:rFonts w:ascii="Arial" w:eastAsia="Calibri" w:hAnsi="Arial" w:cs="Arial"/>
                <w:kern w:val="24"/>
                <w:lang w:eastAsia="en-GB"/>
              </w:rPr>
            </w:pPr>
            <w:r w:rsidRPr="00961681">
              <w:rPr>
                <w:rFonts w:ascii="Arial" w:eastAsia="Calibri" w:hAnsi="Arial" w:cs="Arial"/>
                <w:kern w:val="24"/>
                <w:lang w:eastAsia="en-GB"/>
              </w:rPr>
              <w:t>In the coming weeks there will be links to the new g</w:t>
            </w:r>
            <w:r w:rsidR="00F72A9C" w:rsidRPr="00961681">
              <w:rPr>
                <w:rFonts w:ascii="Arial" w:eastAsia="Calibri" w:hAnsi="Arial" w:cs="Arial"/>
                <w:kern w:val="24"/>
                <w:lang w:eastAsia="en-GB"/>
              </w:rPr>
              <w:t xml:space="preserve">uidance on what to do when parents are in prison </w:t>
            </w:r>
            <w:r w:rsidRPr="00961681">
              <w:rPr>
                <w:rFonts w:ascii="Arial" w:eastAsia="Calibri" w:hAnsi="Arial" w:cs="Arial"/>
                <w:kern w:val="24"/>
                <w:lang w:eastAsia="en-GB"/>
              </w:rPr>
              <w:t>which is to</w:t>
            </w:r>
            <w:r w:rsidR="00F72A9C" w:rsidRPr="00961681">
              <w:rPr>
                <w:rFonts w:ascii="Arial" w:eastAsia="Calibri" w:hAnsi="Arial" w:cs="Arial"/>
                <w:kern w:val="24"/>
                <w:lang w:eastAsia="en-GB"/>
              </w:rPr>
              <w:t xml:space="preserve"> be signed off at the </w:t>
            </w:r>
            <w:r w:rsidRPr="00961681">
              <w:rPr>
                <w:rFonts w:ascii="Arial" w:eastAsia="Calibri" w:hAnsi="Arial" w:cs="Arial"/>
                <w:kern w:val="24"/>
                <w:lang w:eastAsia="en-GB"/>
              </w:rPr>
              <w:t xml:space="preserve">SSCP </w:t>
            </w:r>
            <w:r w:rsidR="00F72A9C" w:rsidRPr="00961681">
              <w:rPr>
                <w:rFonts w:ascii="Arial" w:eastAsia="Calibri" w:hAnsi="Arial" w:cs="Arial"/>
                <w:kern w:val="24"/>
                <w:lang w:eastAsia="en-GB"/>
              </w:rPr>
              <w:t>Executive Group</w:t>
            </w:r>
            <w:r w:rsidRPr="00961681">
              <w:rPr>
                <w:rFonts w:ascii="Arial" w:eastAsia="Calibri" w:hAnsi="Arial" w:cs="Arial"/>
                <w:kern w:val="24"/>
                <w:lang w:eastAsia="en-GB"/>
              </w:rPr>
              <w:t xml:space="preserve"> Meeting</w:t>
            </w:r>
            <w:r w:rsidR="00F72A9C" w:rsidRPr="00961681">
              <w:rPr>
                <w:rFonts w:ascii="Arial" w:eastAsia="Calibri" w:hAnsi="Arial" w:cs="Arial"/>
                <w:kern w:val="24"/>
                <w:lang w:eastAsia="en-GB"/>
              </w:rPr>
              <w:t xml:space="preserve"> </w:t>
            </w:r>
            <w:r w:rsidRPr="00961681">
              <w:rPr>
                <w:rFonts w:ascii="Arial" w:eastAsia="Calibri" w:hAnsi="Arial" w:cs="Arial"/>
                <w:kern w:val="24"/>
                <w:lang w:eastAsia="en-GB"/>
              </w:rPr>
              <w:t>on 31.1.23.</w:t>
            </w:r>
            <w:r w:rsidR="00F72A9C" w:rsidRPr="00961681">
              <w:rPr>
                <w:rFonts w:ascii="Arial" w:eastAsia="Calibri" w:hAnsi="Arial" w:cs="Arial"/>
                <w:kern w:val="24"/>
                <w:lang w:eastAsia="en-GB"/>
              </w:rPr>
              <w:t xml:space="preserve"> The </w:t>
            </w:r>
            <w:r w:rsidRPr="00961681">
              <w:rPr>
                <w:rFonts w:ascii="Arial" w:eastAsia="Calibri" w:hAnsi="Arial" w:cs="Arial"/>
                <w:kern w:val="24"/>
                <w:lang w:eastAsia="en-GB"/>
              </w:rPr>
              <w:t>new a</w:t>
            </w:r>
            <w:r w:rsidR="00F72A9C" w:rsidRPr="00961681">
              <w:rPr>
                <w:rFonts w:ascii="Arial" w:eastAsia="Calibri" w:hAnsi="Arial" w:cs="Arial"/>
                <w:kern w:val="24"/>
                <w:lang w:eastAsia="en-GB"/>
              </w:rPr>
              <w:t>ssessment guidance will also be linked to the document on the SSCP website</w:t>
            </w:r>
            <w:r w:rsidR="00B044E5" w:rsidRPr="00961681">
              <w:rPr>
                <w:rFonts w:ascii="Arial" w:eastAsia="Calibri" w:hAnsi="Arial" w:cs="Arial"/>
                <w:kern w:val="24"/>
                <w:lang w:eastAsia="en-GB"/>
              </w:rPr>
              <w:t xml:space="preserve"> as soon as this has been signed off.</w:t>
            </w:r>
            <w:r w:rsidRPr="00961681">
              <w:rPr>
                <w:rFonts w:ascii="Arial" w:eastAsia="Calibri" w:hAnsi="Arial" w:cs="Arial"/>
                <w:kern w:val="24"/>
                <w:lang w:eastAsia="en-GB"/>
              </w:rPr>
              <w:t xml:space="preserve"> </w:t>
            </w:r>
          </w:p>
          <w:p w14:paraId="4AC5AB1B" w14:textId="77777777" w:rsidR="00597CAB" w:rsidRPr="00B5398B" w:rsidRDefault="00597CAB" w:rsidP="00661E14">
            <w:pPr>
              <w:spacing w:after="0" w:line="240" w:lineRule="auto"/>
              <w:rPr>
                <w:rFonts w:ascii="Arial" w:eastAsia="Calibri" w:hAnsi="Arial" w:cs="Arial"/>
                <w:kern w:val="24"/>
                <w:lang w:eastAsia="en-GB"/>
              </w:rPr>
            </w:pPr>
          </w:p>
          <w:p w14:paraId="1A5C00C8" w14:textId="58A9AC89" w:rsidR="00820DDD" w:rsidRDefault="00820DDD">
            <w:pPr>
              <w:pStyle w:val="ListParagraph"/>
              <w:numPr>
                <w:ilvl w:val="0"/>
                <w:numId w:val="4"/>
              </w:numPr>
              <w:spacing w:after="0" w:line="240" w:lineRule="auto"/>
              <w:rPr>
                <w:rFonts w:ascii="Arial" w:eastAsia="Calibri" w:hAnsi="Arial" w:cs="Arial"/>
                <w:kern w:val="24"/>
                <w:lang w:eastAsia="en-GB"/>
              </w:rPr>
            </w:pPr>
            <w:r>
              <w:rPr>
                <w:rFonts w:ascii="Arial" w:eastAsia="Calibri" w:hAnsi="Arial" w:cs="Arial"/>
                <w:kern w:val="24"/>
                <w:lang w:eastAsia="en-GB"/>
              </w:rPr>
              <w:t>The</w:t>
            </w:r>
            <w:r w:rsidR="00F72A9C" w:rsidRPr="00961681">
              <w:rPr>
                <w:rFonts w:ascii="Arial" w:eastAsia="Calibri" w:hAnsi="Arial" w:cs="Arial"/>
                <w:kern w:val="24"/>
                <w:lang w:eastAsia="en-GB"/>
              </w:rPr>
              <w:t xml:space="preserve"> SSCP have</w:t>
            </w:r>
            <w:r w:rsidR="00597CAB" w:rsidRPr="00961681">
              <w:rPr>
                <w:rFonts w:ascii="Arial" w:eastAsia="Calibri" w:hAnsi="Arial" w:cs="Arial"/>
                <w:kern w:val="24"/>
                <w:lang w:eastAsia="en-GB"/>
              </w:rPr>
              <w:t xml:space="preserve"> recently</w:t>
            </w:r>
            <w:r w:rsidR="00F72A9C" w:rsidRPr="00961681">
              <w:rPr>
                <w:rFonts w:ascii="Arial" w:eastAsia="Calibri" w:hAnsi="Arial" w:cs="Arial"/>
                <w:kern w:val="24"/>
                <w:lang w:eastAsia="en-GB"/>
              </w:rPr>
              <w:t xml:space="preserve"> launched the</w:t>
            </w:r>
            <w:r w:rsidR="00961681">
              <w:rPr>
                <w:rFonts w:ascii="Arial" w:eastAsia="Calibri" w:hAnsi="Arial" w:cs="Arial"/>
                <w:kern w:val="24"/>
                <w:lang w:eastAsia="en-GB"/>
              </w:rPr>
              <w:t xml:space="preserve"> new</w:t>
            </w:r>
            <w:r w:rsidR="00F72A9C" w:rsidRPr="00961681">
              <w:rPr>
                <w:rFonts w:ascii="Arial" w:eastAsia="Calibri" w:hAnsi="Arial" w:cs="Arial"/>
                <w:kern w:val="24"/>
                <w:lang w:eastAsia="en-GB"/>
              </w:rPr>
              <w:t xml:space="preserve"> </w:t>
            </w:r>
            <w:hyperlink r:id="rId9" w:history="1">
              <w:r w:rsidR="00F72A9C" w:rsidRPr="00FE31B6">
                <w:rPr>
                  <w:rStyle w:val="Hyperlink"/>
                  <w:rFonts w:ascii="Arial" w:eastAsia="Calibri" w:hAnsi="Arial" w:cs="Arial"/>
                  <w:kern w:val="24"/>
                  <w:lang w:eastAsia="en-GB"/>
                </w:rPr>
                <w:t>Neglect Strategy</w:t>
              </w:r>
            </w:hyperlink>
            <w:r w:rsidR="00F72A9C" w:rsidRPr="00961681">
              <w:rPr>
                <w:rFonts w:ascii="Arial" w:eastAsia="Calibri" w:hAnsi="Arial" w:cs="Arial"/>
                <w:kern w:val="24"/>
                <w:lang w:eastAsia="en-GB"/>
              </w:rPr>
              <w:t xml:space="preserve"> </w:t>
            </w:r>
            <w:r>
              <w:rPr>
                <w:rFonts w:ascii="Arial" w:eastAsia="Calibri" w:hAnsi="Arial" w:cs="Arial"/>
                <w:kern w:val="24"/>
                <w:lang w:eastAsia="en-GB"/>
              </w:rPr>
              <w:t>including</w:t>
            </w:r>
            <w:r w:rsidR="00F72A9C" w:rsidRPr="00961681">
              <w:rPr>
                <w:rFonts w:ascii="Arial" w:eastAsia="Calibri" w:hAnsi="Arial" w:cs="Arial"/>
                <w:kern w:val="24"/>
                <w:lang w:eastAsia="en-GB"/>
              </w:rPr>
              <w:t xml:space="preserve"> </w:t>
            </w:r>
            <w:hyperlink r:id="rId10" w:history="1">
              <w:r w:rsidR="00F72A9C" w:rsidRPr="00FE31B6">
                <w:rPr>
                  <w:rStyle w:val="Hyperlink"/>
                  <w:rFonts w:ascii="Arial" w:eastAsia="Calibri" w:hAnsi="Arial" w:cs="Arial"/>
                  <w:kern w:val="24"/>
                  <w:lang w:eastAsia="en-GB"/>
                </w:rPr>
                <w:t>Neglect Toolkit</w:t>
              </w:r>
            </w:hyperlink>
            <w:r w:rsidR="00F72A9C" w:rsidRPr="00961681">
              <w:rPr>
                <w:rFonts w:ascii="Arial" w:eastAsia="Calibri" w:hAnsi="Arial" w:cs="Arial"/>
                <w:kern w:val="24"/>
                <w:lang w:eastAsia="en-GB"/>
              </w:rPr>
              <w:t>.</w:t>
            </w:r>
            <w:r w:rsidR="00597CAB" w:rsidRPr="00961681">
              <w:rPr>
                <w:rFonts w:ascii="Arial" w:eastAsia="Calibri" w:hAnsi="Arial" w:cs="Arial"/>
                <w:kern w:val="24"/>
                <w:lang w:eastAsia="en-GB"/>
              </w:rPr>
              <w:t xml:space="preserve"> Within this,</w:t>
            </w:r>
            <w:r w:rsidR="00F72A9C" w:rsidRPr="00961681">
              <w:rPr>
                <w:rFonts w:ascii="Arial" w:eastAsia="Calibri" w:hAnsi="Arial" w:cs="Arial"/>
                <w:kern w:val="24"/>
                <w:lang w:eastAsia="en-GB"/>
              </w:rPr>
              <w:t xml:space="preserve"> Graded Care Profile 2 (GCP2) has been adopted by Solihull and has been communicated </w:t>
            </w:r>
            <w:r w:rsidR="00B044E5" w:rsidRPr="00961681">
              <w:rPr>
                <w:rFonts w:ascii="Arial" w:eastAsia="Calibri" w:hAnsi="Arial" w:cs="Arial"/>
                <w:kern w:val="24"/>
                <w:lang w:eastAsia="en-GB"/>
              </w:rPr>
              <w:t xml:space="preserve">out </w:t>
            </w:r>
            <w:r w:rsidR="00F72A9C" w:rsidRPr="00961681">
              <w:rPr>
                <w:rFonts w:ascii="Arial" w:eastAsia="Calibri" w:hAnsi="Arial" w:cs="Arial"/>
                <w:kern w:val="24"/>
                <w:lang w:eastAsia="en-GB"/>
              </w:rPr>
              <w:t xml:space="preserve">to partners at the same time as the Neglect Strategy. </w:t>
            </w:r>
            <w:r w:rsidR="00B5398B" w:rsidRPr="00961681">
              <w:rPr>
                <w:rFonts w:ascii="Arial" w:eastAsia="Calibri" w:hAnsi="Arial" w:cs="Arial"/>
                <w:kern w:val="24"/>
                <w:lang w:eastAsia="en-GB"/>
              </w:rPr>
              <w:t>The SSCP have asked for Neglect Champions</w:t>
            </w:r>
            <w:r>
              <w:rPr>
                <w:rFonts w:ascii="Arial" w:eastAsia="Calibri" w:hAnsi="Arial" w:cs="Arial"/>
                <w:kern w:val="24"/>
                <w:lang w:eastAsia="en-GB"/>
              </w:rPr>
              <w:t xml:space="preserve"> from each partner organisation</w:t>
            </w:r>
            <w:r w:rsidR="00B5398B" w:rsidRPr="00961681">
              <w:rPr>
                <w:rFonts w:ascii="Arial" w:eastAsia="Calibri" w:hAnsi="Arial" w:cs="Arial"/>
                <w:kern w:val="24"/>
                <w:lang w:eastAsia="en-GB"/>
              </w:rPr>
              <w:t xml:space="preserve"> to take th</w:t>
            </w:r>
            <w:r w:rsidR="00961681">
              <w:rPr>
                <w:rFonts w:ascii="Arial" w:eastAsia="Calibri" w:hAnsi="Arial" w:cs="Arial"/>
                <w:kern w:val="24"/>
                <w:lang w:eastAsia="en-GB"/>
              </w:rPr>
              <w:t>e lea</w:t>
            </w:r>
            <w:r>
              <w:rPr>
                <w:rFonts w:ascii="Arial" w:eastAsia="Calibri" w:hAnsi="Arial" w:cs="Arial"/>
                <w:kern w:val="24"/>
                <w:lang w:eastAsia="en-GB"/>
              </w:rPr>
              <w:t>d</w:t>
            </w:r>
            <w:r w:rsidR="00961681">
              <w:rPr>
                <w:rFonts w:ascii="Arial" w:eastAsia="Calibri" w:hAnsi="Arial" w:cs="Arial"/>
                <w:kern w:val="24"/>
                <w:lang w:eastAsia="en-GB"/>
              </w:rPr>
              <w:t xml:space="preserve"> on this as </w:t>
            </w:r>
            <w:r w:rsidR="00B5398B" w:rsidRPr="00961681">
              <w:rPr>
                <w:rFonts w:ascii="Arial" w:eastAsia="Calibri" w:hAnsi="Arial" w:cs="Arial"/>
                <w:kern w:val="24"/>
                <w:lang w:eastAsia="en-GB"/>
              </w:rPr>
              <w:t xml:space="preserve">part of the new Neglect Strategy. </w:t>
            </w:r>
            <w:r w:rsidR="00F72A9C" w:rsidRPr="00961681">
              <w:rPr>
                <w:rFonts w:ascii="Arial" w:eastAsia="Calibri" w:hAnsi="Arial" w:cs="Arial"/>
                <w:kern w:val="24"/>
                <w:lang w:eastAsia="en-GB"/>
              </w:rPr>
              <w:t xml:space="preserve">DL played a short video on Graded Care Profile 2. </w:t>
            </w:r>
          </w:p>
          <w:p w14:paraId="5696A670" w14:textId="77777777" w:rsidR="00820DDD" w:rsidRPr="00820DDD" w:rsidRDefault="00820DDD" w:rsidP="00820DDD">
            <w:pPr>
              <w:pStyle w:val="ListParagraph"/>
              <w:rPr>
                <w:rFonts w:ascii="Arial" w:eastAsia="Calibri" w:hAnsi="Arial" w:cs="Arial"/>
                <w:kern w:val="24"/>
                <w:lang w:eastAsia="en-GB"/>
              </w:rPr>
            </w:pPr>
          </w:p>
          <w:p w14:paraId="56B3D10B" w14:textId="05C00F19" w:rsidR="00F72A9C" w:rsidRDefault="00961681">
            <w:pPr>
              <w:pStyle w:val="ListParagraph"/>
              <w:numPr>
                <w:ilvl w:val="0"/>
                <w:numId w:val="4"/>
              </w:numPr>
              <w:spacing w:after="0" w:line="240" w:lineRule="auto"/>
              <w:rPr>
                <w:rFonts w:ascii="Arial" w:eastAsia="Calibri" w:hAnsi="Arial" w:cs="Arial"/>
                <w:kern w:val="24"/>
                <w:lang w:eastAsia="en-GB"/>
              </w:rPr>
            </w:pPr>
            <w:r>
              <w:rPr>
                <w:rFonts w:ascii="Arial" w:eastAsia="Calibri" w:hAnsi="Arial" w:cs="Arial"/>
                <w:kern w:val="24"/>
                <w:lang w:eastAsia="en-GB"/>
              </w:rPr>
              <w:t>The SSCP are</w:t>
            </w:r>
            <w:r w:rsidR="00F72A9C" w:rsidRPr="00961681">
              <w:rPr>
                <w:rFonts w:ascii="Arial" w:eastAsia="Calibri" w:hAnsi="Arial" w:cs="Arial"/>
                <w:kern w:val="24"/>
                <w:lang w:eastAsia="en-GB"/>
              </w:rPr>
              <w:t xml:space="preserve"> offering training on GCP2 but </w:t>
            </w:r>
            <w:r w:rsidR="00B5398B" w:rsidRPr="00961681">
              <w:rPr>
                <w:rFonts w:ascii="Arial" w:eastAsia="Calibri" w:hAnsi="Arial" w:cs="Arial"/>
                <w:kern w:val="24"/>
                <w:lang w:eastAsia="en-GB"/>
              </w:rPr>
              <w:t xml:space="preserve">it is essential </w:t>
            </w:r>
            <w:r w:rsidR="00F72A9C" w:rsidRPr="00961681">
              <w:rPr>
                <w:rFonts w:ascii="Arial" w:eastAsia="Calibri" w:hAnsi="Arial" w:cs="Arial"/>
                <w:kern w:val="24"/>
                <w:lang w:eastAsia="en-GB"/>
              </w:rPr>
              <w:t>Module 6</w:t>
            </w:r>
            <w:r w:rsidR="00820DDD">
              <w:rPr>
                <w:rFonts w:ascii="Arial" w:eastAsia="Calibri" w:hAnsi="Arial" w:cs="Arial"/>
                <w:kern w:val="24"/>
                <w:lang w:eastAsia="en-GB"/>
              </w:rPr>
              <w:t xml:space="preserve"> (Neglect)</w:t>
            </w:r>
            <w:r w:rsidR="00B5398B" w:rsidRPr="00961681">
              <w:rPr>
                <w:rFonts w:ascii="Arial" w:eastAsia="Calibri" w:hAnsi="Arial" w:cs="Arial"/>
                <w:kern w:val="24"/>
                <w:lang w:eastAsia="en-GB"/>
              </w:rPr>
              <w:t xml:space="preserve"> is </w:t>
            </w:r>
            <w:r w:rsidR="00F72A9C" w:rsidRPr="00961681">
              <w:rPr>
                <w:rFonts w:ascii="Arial" w:eastAsia="Calibri" w:hAnsi="Arial" w:cs="Arial"/>
                <w:kern w:val="24"/>
                <w:lang w:eastAsia="en-GB"/>
              </w:rPr>
              <w:t xml:space="preserve">completed before </w:t>
            </w:r>
            <w:r w:rsidR="00B5398B" w:rsidRPr="00961681">
              <w:rPr>
                <w:rFonts w:ascii="Arial" w:eastAsia="Calibri" w:hAnsi="Arial" w:cs="Arial"/>
                <w:kern w:val="24"/>
                <w:lang w:eastAsia="en-GB"/>
              </w:rPr>
              <w:t xml:space="preserve">attendees can be </w:t>
            </w:r>
            <w:r w:rsidR="00F72A9C" w:rsidRPr="00961681">
              <w:rPr>
                <w:rFonts w:ascii="Arial" w:eastAsia="Calibri" w:hAnsi="Arial" w:cs="Arial"/>
                <w:kern w:val="24"/>
                <w:lang w:eastAsia="en-GB"/>
              </w:rPr>
              <w:t>accepted on</w:t>
            </w:r>
            <w:r w:rsidR="00820DDD">
              <w:rPr>
                <w:rFonts w:ascii="Arial" w:eastAsia="Calibri" w:hAnsi="Arial" w:cs="Arial"/>
                <w:kern w:val="24"/>
                <w:lang w:eastAsia="en-GB"/>
              </w:rPr>
              <w:t>to</w:t>
            </w:r>
            <w:r w:rsidR="00F72A9C" w:rsidRPr="00961681">
              <w:rPr>
                <w:rFonts w:ascii="Arial" w:eastAsia="Calibri" w:hAnsi="Arial" w:cs="Arial"/>
                <w:kern w:val="24"/>
                <w:lang w:eastAsia="en-GB"/>
              </w:rPr>
              <w:t xml:space="preserve"> the course.</w:t>
            </w:r>
            <w:r w:rsidR="00597CAB" w:rsidRPr="00961681">
              <w:rPr>
                <w:rFonts w:ascii="Arial" w:eastAsia="Calibri" w:hAnsi="Arial" w:cs="Arial"/>
                <w:kern w:val="24"/>
                <w:lang w:eastAsia="en-GB"/>
              </w:rPr>
              <w:t xml:space="preserve"> </w:t>
            </w:r>
            <w:r w:rsidR="00B5398B" w:rsidRPr="00961681">
              <w:rPr>
                <w:rFonts w:ascii="Arial" w:eastAsia="Calibri" w:hAnsi="Arial" w:cs="Arial"/>
                <w:kern w:val="24"/>
                <w:lang w:eastAsia="en-GB"/>
              </w:rPr>
              <w:t>New</w:t>
            </w:r>
            <w:r w:rsidR="00597CAB" w:rsidRPr="00961681">
              <w:rPr>
                <w:rFonts w:ascii="Arial" w:eastAsia="Calibri" w:hAnsi="Arial" w:cs="Arial"/>
                <w:kern w:val="24"/>
                <w:lang w:eastAsia="en-GB"/>
              </w:rPr>
              <w:t xml:space="preserve"> dates for module 6 will be added</w:t>
            </w:r>
            <w:r w:rsidR="00B5398B" w:rsidRPr="00961681">
              <w:rPr>
                <w:rFonts w:ascii="Arial" w:eastAsia="Calibri" w:hAnsi="Arial" w:cs="Arial"/>
                <w:kern w:val="24"/>
                <w:lang w:eastAsia="en-GB"/>
              </w:rPr>
              <w:t xml:space="preserve"> to the SSCP Training programme</w:t>
            </w:r>
            <w:r w:rsidR="00597CAB" w:rsidRPr="00961681">
              <w:rPr>
                <w:rFonts w:ascii="Arial" w:eastAsia="Calibri" w:hAnsi="Arial" w:cs="Arial"/>
                <w:kern w:val="24"/>
                <w:lang w:eastAsia="en-GB"/>
              </w:rPr>
              <w:t xml:space="preserve"> shortly.</w:t>
            </w:r>
          </w:p>
          <w:p w14:paraId="62B53BCC" w14:textId="77777777" w:rsidR="00820DDD" w:rsidRPr="00820DDD" w:rsidRDefault="00820DDD" w:rsidP="00820DDD">
            <w:pPr>
              <w:pStyle w:val="ListParagraph"/>
              <w:rPr>
                <w:rFonts w:ascii="Arial" w:eastAsia="Calibri" w:hAnsi="Arial" w:cs="Arial"/>
                <w:kern w:val="24"/>
                <w:lang w:eastAsia="en-GB"/>
              </w:rPr>
            </w:pPr>
          </w:p>
          <w:p w14:paraId="340FF19F" w14:textId="77777777" w:rsidR="00820DDD" w:rsidRPr="00961681" w:rsidRDefault="00820DDD" w:rsidP="00820DDD">
            <w:pPr>
              <w:pStyle w:val="ListParagraph"/>
              <w:spacing w:after="0" w:line="240" w:lineRule="auto"/>
              <w:rPr>
                <w:rFonts w:ascii="Arial" w:eastAsia="Calibri" w:hAnsi="Arial" w:cs="Arial"/>
                <w:kern w:val="24"/>
                <w:lang w:eastAsia="en-GB"/>
              </w:rPr>
            </w:pPr>
          </w:p>
          <w:p w14:paraId="023129F8" w14:textId="07E636ED" w:rsidR="00F72A9C" w:rsidRPr="00961681" w:rsidRDefault="00F72A9C">
            <w:pPr>
              <w:pStyle w:val="ListParagraph"/>
              <w:numPr>
                <w:ilvl w:val="0"/>
                <w:numId w:val="4"/>
              </w:numPr>
              <w:spacing w:after="0" w:line="240" w:lineRule="auto"/>
              <w:rPr>
                <w:rFonts w:ascii="Arial" w:eastAsia="Calibri" w:hAnsi="Arial" w:cs="Arial"/>
                <w:kern w:val="24"/>
                <w:lang w:eastAsia="en-GB"/>
              </w:rPr>
            </w:pPr>
            <w:r w:rsidRPr="00961681">
              <w:rPr>
                <w:rFonts w:ascii="Arial" w:eastAsia="Calibri" w:hAnsi="Arial" w:cs="Arial"/>
                <w:kern w:val="24"/>
                <w:lang w:eastAsia="en-GB"/>
              </w:rPr>
              <w:lastRenderedPageBreak/>
              <w:t xml:space="preserve">DL explained there is no </w:t>
            </w:r>
            <w:hyperlink r:id="rId11" w:history="1">
              <w:r w:rsidRPr="00FE31B6">
                <w:rPr>
                  <w:rStyle w:val="Hyperlink"/>
                  <w:rFonts w:ascii="Arial" w:eastAsia="Calibri" w:hAnsi="Arial" w:cs="Arial"/>
                  <w:kern w:val="24"/>
                  <w:lang w:eastAsia="en-GB"/>
                </w:rPr>
                <w:t>training</w:t>
              </w:r>
            </w:hyperlink>
            <w:r w:rsidRPr="00961681">
              <w:rPr>
                <w:rFonts w:ascii="Arial" w:eastAsia="Calibri" w:hAnsi="Arial" w:cs="Arial"/>
                <w:kern w:val="24"/>
                <w:lang w:eastAsia="en-GB"/>
              </w:rPr>
              <w:t xml:space="preserve"> currently advertised after March</w:t>
            </w:r>
            <w:r w:rsidR="00B5398B" w:rsidRPr="00961681">
              <w:rPr>
                <w:rFonts w:ascii="Arial" w:eastAsia="Calibri" w:hAnsi="Arial" w:cs="Arial"/>
                <w:kern w:val="24"/>
                <w:lang w:eastAsia="en-GB"/>
              </w:rPr>
              <w:t xml:space="preserve"> as</w:t>
            </w:r>
            <w:r w:rsidRPr="00961681">
              <w:rPr>
                <w:rFonts w:ascii="Arial" w:eastAsia="Calibri" w:hAnsi="Arial" w:cs="Arial"/>
                <w:kern w:val="24"/>
                <w:lang w:eastAsia="en-GB"/>
              </w:rPr>
              <w:t xml:space="preserve"> a training needs analysis is</w:t>
            </w:r>
            <w:r w:rsidR="00B5398B" w:rsidRPr="00961681">
              <w:rPr>
                <w:rFonts w:ascii="Arial" w:eastAsia="Calibri" w:hAnsi="Arial" w:cs="Arial"/>
                <w:kern w:val="24"/>
                <w:lang w:eastAsia="en-GB"/>
              </w:rPr>
              <w:t xml:space="preserve"> currently</w:t>
            </w:r>
            <w:r w:rsidRPr="00961681">
              <w:rPr>
                <w:rFonts w:ascii="Arial" w:eastAsia="Calibri" w:hAnsi="Arial" w:cs="Arial"/>
                <w:kern w:val="24"/>
                <w:lang w:eastAsia="en-GB"/>
              </w:rPr>
              <w:t xml:space="preserve"> being </w:t>
            </w:r>
            <w:r w:rsidR="00B5398B" w:rsidRPr="00961681">
              <w:rPr>
                <w:rFonts w:ascii="Arial" w:eastAsia="Calibri" w:hAnsi="Arial" w:cs="Arial"/>
                <w:kern w:val="24"/>
                <w:lang w:eastAsia="en-GB"/>
              </w:rPr>
              <w:t>undertaken</w:t>
            </w:r>
            <w:r w:rsidRPr="00961681">
              <w:rPr>
                <w:rFonts w:ascii="Arial" w:eastAsia="Calibri" w:hAnsi="Arial" w:cs="Arial"/>
                <w:kern w:val="24"/>
                <w:lang w:eastAsia="en-GB"/>
              </w:rPr>
              <w:t xml:space="preserve"> by the partnership</w:t>
            </w:r>
            <w:r w:rsidR="00B5398B" w:rsidRPr="00961681">
              <w:rPr>
                <w:rFonts w:ascii="Arial" w:eastAsia="Calibri" w:hAnsi="Arial" w:cs="Arial"/>
                <w:kern w:val="24"/>
                <w:lang w:eastAsia="en-GB"/>
              </w:rPr>
              <w:t>. These dates will be added in the coming weeks.</w:t>
            </w:r>
          </w:p>
        </w:tc>
      </w:tr>
      <w:tr w:rsidR="002C5FE3" w:rsidRPr="00CD717A" w14:paraId="4ECA8FCB" w14:textId="77777777" w:rsidTr="00496F5B">
        <w:trPr>
          <w:trHeight w:val="31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34F1B128" w14:textId="1E2A7CF4" w:rsidR="002C5FE3" w:rsidRPr="008730EA" w:rsidRDefault="004D2B65" w:rsidP="002C5FE3">
            <w:pPr>
              <w:shd w:val="clear" w:color="auto" w:fill="FFFFFF"/>
              <w:rPr>
                <w:rFonts w:ascii="Arial" w:eastAsia="Times New Roman" w:hAnsi="Arial" w:cs="Arial"/>
                <w:b/>
                <w:color w:val="000000" w:themeColor="text1"/>
                <w:lang w:eastAsia="en-GB"/>
              </w:rPr>
            </w:pPr>
            <w:bookmarkStart w:id="0" w:name="_Hlk121834981"/>
            <w:r>
              <w:rPr>
                <w:rFonts w:ascii="Arial" w:eastAsia="Times New Roman" w:hAnsi="Arial" w:cs="Arial"/>
                <w:b/>
                <w:color w:val="000000" w:themeColor="text1"/>
                <w:lang w:eastAsia="en-GB"/>
              </w:rPr>
              <w:lastRenderedPageBreak/>
              <w:t xml:space="preserve">3. </w:t>
            </w:r>
            <w:r w:rsidR="00661E14">
              <w:rPr>
                <w:rFonts w:ascii="Arial" w:eastAsia="Times New Roman" w:hAnsi="Arial" w:cs="Arial"/>
                <w:b/>
                <w:color w:val="000000" w:themeColor="text1"/>
                <w:lang w:eastAsia="en-GB"/>
              </w:rPr>
              <w:t>SAB Updates</w:t>
            </w: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74B98BE4" w14:textId="0467E9EA" w:rsidR="00640FF3" w:rsidRDefault="00F72A9C">
            <w:pPr>
              <w:pStyle w:val="ListParagraph"/>
              <w:numPr>
                <w:ilvl w:val="0"/>
                <w:numId w:val="3"/>
              </w:numPr>
              <w:spacing w:after="0" w:line="240" w:lineRule="auto"/>
              <w:rPr>
                <w:rFonts w:ascii="Arial" w:eastAsia="Calibri" w:hAnsi="Arial" w:cs="Arial"/>
                <w:color w:val="000000" w:themeColor="text1"/>
                <w:kern w:val="24"/>
                <w:lang w:eastAsia="en-GB"/>
              </w:rPr>
            </w:pPr>
            <w:r w:rsidRPr="00640FF3">
              <w:rPr>
                <w:rFonts w:ascii="Arial" w:eastAsia="Calibri" w:hAnsi="Arial" w:cs="Arial"/>
                <w:color w:val="000000" w:themeColor="text1"/>
                <w:kern w:val="24"/>
                <w:lang w:eastAsia="en-GB"/>
              </w:rPr>
              <w:t>KM gave an update</w:t>
            </w:r>
            <w:r w:rsidR="00B5398B" w:rsidRPr="00640FF3">
              <w:rPr>
                <w:rFonts w:ascii="Arial" w:eastAsia="Calibri" w:hAnsi="Arial" w:cs="Arial"/>
                <w:color w:val="000000" w:themeColor="text1"/>
                <w:kern w:val="24"/>
                <w:lang w:eastAsia="en-GB"/>
              </w:rPr>
              <w:t xml:space="preserve"> on the Safeguarding Adults Boards (SAB) recent work</w:t>
            </w:r>
            <w:r w:rsidRPr="00640FF3">
              <w:rPr>
                <w:rFonts w:ascii="Arial" w:eastAsia="Calibri" w:hAnsi="Arial" w:cs="Arial"/>
                <w:color w:val="000000" w:themeColor="text1"/>
                <w:kern w:val="24"/>
                <w:lang w:eastAsia="en-GB"/>
              </w:rPr>
              <w:t xml:space="preserve"> and reminded </w:t>
            </w:r>
            <w:r w:rsidR="00B5398B" w:rsidRPr="00640FF3">
              <w:rPr>
                <w:rFonts w:ascii="Arial" w:eastAsia="Calibri" w:hAnsi="Arial" w:cs="Arial"/>
                <w:color w:val="000000" w:themeColor="text1"/>
                <w:kern w:val="24"/>
                <w:lang w:eastAsia="en-GB"/>
              </w:rPr>
              <w:t>people</w:t>
            </w:r>
            <w:r w:rsidRPr="00640FF3">
              <w:rPr>
                <w:rFonts w:ascii="Arial" w:eastAsia="Calibri" w:hAnsi="Arial" w:cs="Arial"/>
                <w:color w:val="000000" w:themeColor="text1"/>
                <w:kern w:val="24"/>
                <w:lang w:eastAsia="en-GB"/>
              </w:rPr>
              <w:t xml:space="preserve"> the quarterly new</w:t>
            </w:r>
            <w:r w:rsidR="00B5398B" w:rsidRPr="00640FF3">
              <w:rPr>
                <w:rFonts w:ascii="Arial" w:eastAsia="Calibri" w:hAnsi="Arial" w:cs="Arial"/>
                <w:color w:val="000000" w:themeColor="text1"/>
                <w:kern w:val="24"/>
                <w:lang w:eastAsia="en-GB"/>
              </w:rPr>
              <w:t>s</w:t>
            </w:r>
            <w:r w:rsidRPr="00640FF3">
              <w:rPr>
                <w:rFonts w:ascii="Arial" w:eastAsia="Calibri" w:hAnsi="Arial" w:cs="Arial"/>
                <w:color w:val="000000" w:themeColor="text1"/>
                <w:kern w:val="24"/>
                <w:lang w:eastAsia="en-GB"/>
              </w:rPr>
              <w:t xml:space="preserve">letter </w:t>
            </w:r>
            <w:r w:rsidR="00BF17CD">
              <w:rPr>
                <w:rFonts w:ascii="Arial" w:eastAsia="Calibri" w:hAnsi="Arial" w:cs="Arial"/>
                <w:color w:val="000000" w:themeColor="text1"/>
                <w:kern w:val="24"/>
                <w:lang w:eastAsia="en-GB"/>
              </w:rPr>
              <w:t xml:space="preserve">will be </w:t>
            </w:r>
            <w:r w:rsidRPr="00640FF3">
              <w:rPr>
                <w:rFonts w:ascii="Arial" w:eastAsia="Calibri" w:hAnsi="Arial" w:cs="Arial"/>
                <w:color w:val="000000" w:themeColor="text1"/>
                <w:kern w:val="24"/>
                <w:lang w:eastAsia="en-GB"/>
              </w:rPr>
              <w:t>published</w:t>
            </w:r>
            <w:r w:rsidR="00BF17CD">
              <w:rPr>
                <w:rFonts w:ascii="Arial" w:eastAsia="Calibri" w:hAnsi="Arial" w:cs="Arial"/>
                <w:color w:val="000000" w:themeColor="text1"/>
                <w:kern w:val="24"/>
                <w:lang w:eastAsia="en-GB"/>
              </w:rPr>
              <w:t xml:space="preserve"> shortly</w:t>
            </w:r>
            <w:r w:rsidR="00B5398B" w:rsidRPr="00640FF3">
              <w:rPr>
                <w:rFonts w:ascii="Arial" w:eastAsia="Calibri" w:hAnsi="Arial" w:cs="Arial"/>
                <w:color w:val="000000" w:themeColor="text1"/>
                <w:kern w:val="24"/>
                <w:lang w:eastAsia="en-GB"/>
              </w:rPr>
              <w:t>.</w:t>
            </w:r>
            <w:r w:rsidRPr="00640FF3">
              <w:rPr>
                <w:rFonts w:ascii="Arial" w:eastAsia="Calibri" w:hAnsi="Arial" w:cs="Arial"/>
                <w:color w:val="000000" w:themeColor="text1"/>
                <w:kern w:val="24"/>
                <w:lang w:eastAsia="en-GB"/>
              </w:rPr>
              <w:t xml:space="preserve"> </w:t>
            </w:r>
          </w:p>
          <w:p w14:paraId="48AA0379" w14:textId="431E7220" w:rsidR="00640FF3" w:rsidRPr="00961681" w:rsidRDefault="00B5398B">
            <w:pPr>
              <w:pStyle w:val="ListParagraph"/>
              <w:numPr>
                <w:ilvl w:val="0"/>
                <w:numId w:val="3"/>
              </w:numPr>
              <w:spacing w:after="0" w:line="240" w:lineRule="auto"/>
              <w:rPr>
                <w:rFonts w:ascii="Arial" w:eastAsia="Calibri" w:hAnsi="Arial" w:cs="Arial"/>
                <w:color w:val="000000" w:themeColor="text1"/>
                <w:kern w:val="24"/>
                <w:lang w:eastAsia="en-GB"/>
              </w:rPr>
            </w:pPr>
            <w:r w:rsidRPr="00961681">
              <w:rPr>
                <w:rFonts w:ascii="Arial" w:eastAsia="Calibri" w:hAnsi="Arial" w:cs="Arial"/>
                <w:color w:val="000000" w:themeColor="text1"/>
                <w:kern w:val="24"/>
                <w:lang w:eastAsia="en-GB"/>
              </w:rPr>
              <w:t>KM briefly outlined the</w:t>
            </w:r>
            <w:r w:rsidR="00F72A9C" w:rsidRPr="00961681">
              <w:rPr>
                <w:rFonts w:ascii="Arial" w:eastAsia="Calibri" w:hAnsi="Arial" w:cs="Arial"/>
                <w:color w:val="000000" w:themeColor="text1"/>
                <w:kern w:val="24"/>
                <w:lang w:eastAsia="en-GB"/>
              </w:rPr>
              <w:t xml:space="preserve"> training offer from SAB and the types of training they offer</w:t>
            </w:r>
            <w:r w:rsidRPr="00961681">
              <w:rPr>
                <w:rFonts w:ascii="Arial" w:eastAsia="Calibri" w:hAnsi="Arial" w:cs="Arial"/>
                <w:color w:val="000000" w:themeColor="text1"/>
                <w:kern w:val="24"/>
                <w:lang w:eastAsia="en-GB"/>
              </w:rPr>
              <w:t>, such as</w:t>
            </w:r>
            <w:r w:rsidR="00F72A9C" w:rsidRPr="00961681">
              <w:rPr>
                <w:rFonts w:ascii="Arial" w:eastAsia="Calibri" w:hAnsi="Arial" w:cs="Arial"/>
                <w:color w:val="000000" w:themeColor="text1"/>
                <w:kern w:val="24"/>
                <w:lang w:eastAsia="en-GB"/>
              </w:rPr>
              <w:t xml:space="preserve"> </w:t>
            </w:r>
            <w:r w:rsidRPr="00961681">
              <w:rPr>
                <w:rFonts w:ascii="Arial" w:eastAsia="Calibri" w:hAnsi="Arial" w:cs="Arial"/>
                <w:color w:val="000000" w:themeColor="text1"/>
                <w:kern w:val="24"/>
                <w:lang w:eastAsia="en-GB"/>
              </w:rPr>
              <w:t>s</w:t>
            </w:r>
            <w:r w:rsidR="00F72A9C" w:rsidRPr="00961681">
              <w:rPr>
                <w:rFonts w:ascii="Arial" w:eastAsia="Calibri" w:hAnsi="Arial" w:cs="Arial"/>
                <w:color w:val="000000" w:themeColor="text1"/>
                <w:kern w:val="24"/>
                <w:lang w:eastAsia="en-GB"/>
              </w:rPr>
              <w:t>elf</w:t>
            </w:r>
            <w:r w:rsidRPr="00961681">
              <w:rPr>
                <w:rFonts w:ascii="Arial" w:eastAsia="Calibri" w:hAnsi="Arial" w:cs="Arial"/>
                <w:color w:val="000000" w:themeColor="text1"/>
                <w:kern w:val="24"/>
                <w:lang w:eastAsia="en-GB"/>
              </w:rPr>
              <w:t>-</w:t>
            </w:r>
            <w:r w:rsidR="00F72A9C" w:rsidRPr="00961681">
              <w:rPr>
                <w:rFonts w:ascii="Arial" w:eastAsia="Calibri" w:hAnsi="Arial" w:cs="Arial"/>
                <w:color w:val="000000" w:themeColor="text1"/>
                <w:kern w:val="24"/>
                <w:lang w:eastAsia="en-GB"/>
              </w:rPr>
              <w:t>neglect, domestic</w:t>
            </w:r>
            <w:r w:rsidR="00640FF3" w:rsidRPr="00961681">
              <w:rPr>
                <w:rFonts w:ascii="Arial" w:eastAsia="Calibri" w:hAnsi="Arial" w:cs="Arial"/>
                <w:color w:val="000000" w:themeColor="text1"/>
                <w:kern w:val="24"/>
                <w:lang w:eastAsia="en-GB"/>
              </w:rPr>
              <w:t xml:space="preserve"> abuse,</w:t>
            </w:r>
            <w:r w:rsidRPr="00961681">
              <w:rPr>
                <w:rFonts w:ascii="Arial" w:eastAsia="Calibri" w:hAnsi="Arial" w:cs="Arial"/>
                <w:color w:val="000000" w:themeColor="text1"/>
                <w:kern w:val="24"/>
                <w:lang w:eastAsia="en-GB"/>
              </w:rPr>
              <w:t xml:space="preserve"> and LGBT 101.</w:t>
            </w:r>
            <w:r w:rsidR="00F72A9C" w:rsidRPr="00961681">
              <w:rPr>
                <w:rFonts w:ascii="Arial" w:eastAsia="Calibri" w:hAnsi="Arial" w:cs="Arial"/>
                <w:color w:val="000000" w:themeColor="text1"/>
                <w:kern w:val="24"/>
                <w:lang w:eastAsia="en-GB"/>
              </w:rPr>
              <w:t xml:space="preserve"> The</w:t>
            </w:r>
            <w:r w:rsidRPr="00961681">
              <w:rPr>
                <w:rFonts w:ascii="Arial" w:eastAsia="Calibri" w:hAnsi="Arial" w:cs="Arial"/>
                <w:color w:val="000000" w:themeColor="text1"/>
                <w:kern w:val="24"/>
                <w:lang w:eastAsia="en-GB"/>
              </w:rPr>
              <w:t xml:space="preserve"> SAB</w:t>
            </w:r>
            <w:r w:rsidR="00F72A9C" w:rsidRPr="00961681">
              <w:rPr>
                <w:rFonts w:ascii="Arial" w:eastAsia="Calibri" w:hAnsi="Arial" w:cs="Arial"/>
                <w:color w:val="000000" w:themeColor="text1"/>
                <w:kern w:val="24"/>
                <w:lang w:eastAsia="en-GB"/>
              </w:rPr>
              <w:t xml:space="preserve"> are</w:t>
            </w:r>
            <w:r w:rsidRPr="00961681">
              <w:rPr>
                <w:rFonts w:ascii="Arial" w:eastAsia="Calibri" w:hAnsi="Arial" w:cs="Arial"/>
                <w:color w:val="000000" w:themeColor="text1"/>
                <w:kern w:val="24"/>
                <w:lang w:eastAsia="en-GB"/>
              </w:rPr>
              <w:t xml:space="preserve"> considering</w:t>
            </w:r>
            <w:r w:rsidR="00F72A9C" w:rsidRPr="00961681">
              <w:rPr>
                <w:rFonts w:ascii="Arial" w:eastAsia="Calibri" w:hAnsi="Arial" w:cs="Arial"/>
                <w:color w:val="000000" w:themeColor="text1"/>
                <w:kern w:val="24"/>
                <w:lang w:eastAsia="en-GB"/>
              </w:rPr>
              <w:t xml:space="preserve"> a new training offer </w:t>
            </w:r>
            <w:r w:rsidR="00BF17CD">
              <w:rPr>
                <w:rFonts w:ascii="Arial" w:eastAsia="Calibri" w:hAnsi="Arial" w:cs="Arial"/>
                <w:color w:val="000000" w:themeColor="text1"/>
                <w:kern w:val="24"/>
                <w:lang w:eastAsia="en-GB"/>
              </w:rPr>
              <w:t xml:space="preserve">for 23/24 </w:t>
            </w:r>
            <w:r w:rsidR="00F72A9C" w:rsidRPr="00961681">
              <w:rPr>
                <w:rFonts w:ascii="Arial" w:eastAsia="Calibri" w:hAnsi="Arial" w:cs="Arial"/>
                <w:color w:val="000000" w:themeColor="text1"/>
                <w:kern w:val="24"/>
                <w:lang w:eastAsia="en-GB"/>
              </w:rPr>
              <w:t xml:space="preserve">and would be happy to hear feedback </w:t>
            </w:r>
            <w:r w:rsidRPr="00961681">
              <w:rPr>
                <w:rFonts w:ascii="Arial" w:eastAsia="Calibri" w:hAnsi="Arial" w:cs="Arial"/>
                <w:color w:val="000000" w:themeColor="text1"/>
                <w:kern w:val="24"/>
                <w:lang w:eastAsia="en-GB"/>
              </w:rPr>
              <w:t xml:space="preserve">from practitioners </w:t>
            </w:r>
            <w:r w:rsidR="00F72A9C" w:rsidRPr="00961681">
              <w:rPr>
                <w:rFonts w:ascii="Arial" w:eastAsia="Calibri" w:hAnsi="Arial" w:cs="Arial"/>
                <w:color w:val="000000" w:themeColor="text1"/>
                <w:kern w:val="24"/>
                <w:lang w:eastAsia="en-GB"/>
              </w:rPr>
              <w:t>on what is needed</w:t>
            </w:r>
            <w:r w:rsidR="00BF17CD">
              <w:rPr>
                <w:rFonts w:ascii="Arial" w:eastAsia="Calibri" w:hAnsi="Arial" w:cs="Arial"/>
                <w:color w:val="000000" w:themeColor="text1"/>
                <w:kern w:val="24"/>
                <w:lang w:eastAsia="en-GB"/>
              </w:rPr>
              <w:t xml:space="preserve"> when working with Adults</w:t>
            </w:r>
            <w:r w:rsidR="00F72A9C" w:rsidRPr="00961681">
              <w:rPr>
                <w:rFonts w:ascii="Arial" w:eastAsia="Calibri" w:hAnsi="Arial" w:cs="Arial"/>
                <w:color w:val="000000" w:themeColor="text1"/>
                <w:kern w:val="24"/>
                <w:lang w:eastAsia="en-GB"/>
              </w:rPr>
              <w:t xml:space="preserve">. </w:t>
            </w:r>
          </w:p>
          <w:p w14:paraId="28B26EA6" w14:textId="61FB3FD1" w:rsidR="00B5398B" w:rsidRPr="00961681" w:rsidRDefault="00640FF3">
            <w:pPr>
              <w:pStyle w:val="ListParagraph"/>
              <w:numPr>
                <w:ilvl w:val="0"/>
                <w:numId w:val="3"/>
              </w:numPr>
              <w:spacing w:after="0" w:line="240" w:lineRule="auto"/>
              <w:rPr>
                <w:rFonts w:ascii="Arial" w:eastAsia="Calibri" w:hAnsi="Arial" w:cs="Arial"/>
                <w:color w:val="000000" w:themeColor="text1"/>
                <w:kern w:val="24"/>
                <w:lang w:eastAsia="en-GB"/>
              </w:rPr>
            </w:pPr>
            <w:r w:rsidRPr="00961681">
              <w:rPr>
                <w:rFonts w:ascii="Arial" w:eastAsia="Calibri" w:hAnsi="Arial" w:cs="Arial"/>
                <w:color w:val="000000" w:themeColor="text1"/>
                <w:kern w:val="24"/>
                <w:lang w:eastAsia="en-GB"/>
              </w:rPr>
              <w:t>S</w:t>
            </w:r>
            <w:r w:rsidR="00F72A9C" w:rsidRPr="00961681">
              <w:rPr>
                <w:rFonts w:ascii="Arial" w:eastAsia="Calibri" w:hAnsi="Arial" w:cs="Arial"/>
                <w:color w:val="000000" w:themeColor="text1"/>
                <w:kern w:val="24"/>
                <w:lang w:eastAsia="en-GB"/>
              </w:rPr>
              <w:t xml:space="preserve">hared resources </w:t>
            </w:r>
            <w:r w:rsidR="00961681">
              <w:rPr>
                <w:rFonts w:ascii="Arial" w:eastAsia="Calibri" w:hAnsi="Arial" w:cs="Arial"/>
                <w:color w:val="000000" w:themeColor="text1"/>
                <w:kern w:val="24"/>
                <w:lang w:eastAsia="en-GB"/>
              </w:rPr>
              <w:t xml:space="preserve">are </w:t>
            </w:r>
            <w:r w:rsidR="00B5398B" w:rsidRPr="00961681">
              <w:rPr>
                <w:rFonts w:ascii="Arial" w:eastAsia="Calibri" w:hAnsi="Arial" w:cs="Arial"/>
                <w:color w:val="000000" w:themeColor="text1"/>
                <w:kern w:val="24"/>
                <w:lang w:eastAsia="en-GB"/>
              </w:rPr>
              <w:t xml:space="preserve">available </w:t>
            </w:r>
            <w:r w:rsidR="00F72A9C" w:rsidRPr="00961681">
              <w:rPr>
                <w:rFonts w:ascii="Arial" w:eastAsia="Calibri" w:hAnsi="Arial" w:cs="Arial"/>
                <w:color w:val="000000" w:themeColor="text1"/>
                <w:kern w:val="24"/>
                <w:lang w:eastAsia="en-GB"/>
              </w:rPr>
              <w:t>on the</w:t>
            </w:r>
            <w:r w:rsidR="00B5398B" w:rsidRPr="00961681">
              <w:rPr>
                <w:rFonts w:ascii="Arial" w:eastAsia="Calibri" w:hAnsi="Arial" w:cs="Arial"/>
                <w:color w:val="000000" w:themeColor="text1"/>
                <w:kern w:val="24"/>
                <w:lang w:eastAsia="en-GB"/>
              </w:rPr>
              <w:t xml:space="preserve"> SAB</w:t>
            </w:r>
            <w:r w:rsidR="00F72A9C" w:rsidRPr="00961681">
              <w:rPr>
                <w:rFonts w:ascii="Arial" w:eastAsia="Calibri" w:hAnsi="Arial" w:cs="Arial"/>
                <w:color w:val="000000" w:themeColor="text1"/>
                <w:kern w:val="24"/>
                <w:lang w:eastAsia="en-GB"/>
              </w:rPr>
              <w:t xml:space="preserve"> website f</w:t>
            </w:r>
            <w:r w:rsidR="00BF17CD">
              <w:rPr>
                <w:rFonts w:ascii="Arial" w:eastAsia="Calibri" w:hAnsi="Arial" w:cs="Arial"/>
                <w:color w:val="000000" w:themeColor="text1"/>
                <w:kern w:val="24"/>
                <w:lang w:eastAsia="en-GB"/>
              </w:rPr>
              <w:t xml:space="preserve">or </w:t>
            </w:r>
            <w:r w:rsidR="00F72A9C" w:rsidRPr="00961681">
              <w:rPr>
                <w:rFonts w:ascii="Arial" w:eastAsia="Calibri" w:hAnsi="Arial" w:cs="Arial"/>
                <w:color w:val="000000" w:themeColor="text1"/>
                <w:kern w:val="24"/>
                <w:lang w:eastAsia="en-GB"/>
              </w:rPr>
              <w:t>partners</w:t>
            </w:r>
            <w:r w:rsidR="00BF17CD">
              <w:rPr>
                <w:rFonts w:ascii="Arial" w:eastAsia="Calibri" w:hAnsi="Arial" w:cs="Arial"/>
                <w:color w:val="000000" w:themeColor="text1"/>
                <w:kern w:val="24"/>
                <w:lang w:eastAsia="en-GB"/>
              </w:rPr>
              <w:t xml:space="preserve"> </w:t>
            </w:r>
            <w:hyperlink r:id="rId12" w:history="1">
              <w:r w:rsidR="00BF17CD" w:rsidRPr="00BF7D67">
                <w:rPr>
                  <w:rStyle w:val="Hyperlink"/>
                  <w:rFonts w:ascii="Arial" w:eastAsia="Calibri" w:hAnsi="Arial" w:cs="Arial"/>
                  <w:kern w:val="24"/>
                  <w:lang w:eastAsia="en-GB"/>
                </w:rPr>
                <w:t>https://www.safeguardingsolihull.org.uk/ssab/policies-procedures-resources/</w:t>
              </w:r>
            </w:hyperlink>
            <w:r w:rsidR="00BF17CD">
              <w:rPr>
                <w:rFonts w:ascii="Arial" w:eastAsia="Calibri" w:hAnsi="Arial" w:cs="Arial"/>
                <w:color w:val="000000" w:themeColor="text1"/>
                <w:kern w:val="24"/>
                <w:lang w:eastAsia="en-GB"/>
              </w:rPr>
              <w:t xml:space="preserve"> and recently updated </w:t>
            </w:r>
            <w:r w:rsidR="00B5398B" w:rsidRPr="00961681">
              <w:rPr>
                <w:rFonts w:ascii="Arial" w:eastAsia="Calibri" w:hAnsi="Arial" w:cs="Arial"/>
                <w:color w:val="000000" w:themeColor="text1"/>
                <w:kern w:val="24"/>
                <w:lang w:eastAsia="en-GB"/>
              </w:rPr>
              <w:t>Safeguarding information leaflets are available for practitioners to take out to the people</w:t>
            </w:r>
            <w:r w:rsidRPr="00961681">
              <w:rPr>
                <w:rFonts w:ascii="Arial" w:eastAsia="Calibri" w:hAnsi="Arial" w:cs="Arial"/>
                <w:color w:val="000000" w:themeColor="text1"/>
                <w:kern w:val="24"/>
                <w:lang w:eastAsia="en-GB"/>
              </w:rPr>
              <w:t xml:space="preserve"> they </w:t>
            </w:r>
            <w:r w:rsidR="00BF17CD">
              <w:rPr>
                <w:rFonts w:ascii="Arial" w:eastAsia="Calibri" w:hAnsi="Arial" w:cs="Arial"/>
                <w:color w:val="000000" w:themeColor="text1"/>
                <w:kern w:val="24"/>
                <w:lang w:eastAsia="en-GB"/>
              </w:rPr>
              <w:t>support</w:t>
            </w:r>
            <w:r w:rsidRPr="00961681">
              <w:rPr>
                <w:rFonts w:ascii="Arial" w:eastAsia="Calibri" w:hAnsi="Arial" w:cs="Arial"/>
                <w:color w:val="000000" w:themeColor="text1"/>
                <w:kern w:val="24"/>
                <w:lang w:eastAsia="en-GB"/>
              </w:rPr>
              <w:t>.</w:t>
            </w:r>
          </w:p>
          <w:p w14:paraId="6773256C" w14:textId="708CAC09" w:rsidR="00615F1B" w:rsidRPr="002E0D5F" w:rsidRDefault="00640FF3">
            <w:pPr>
              <w:pStyle w:val="ListParagraph"/>
              <w:numPr>
                <w:ilvl w:val="0"/>
                <w:numId w:val="3"/>
              </w:numPr>
              <w:spacing w:after="0" w:line="240" w:lineRule="auto"/>
              <w:rPr>
                <w:rFonts w:ascii="Arial" w:eastAsia="Calibri" w:hAnsi="Arial" w:cs="Arial"/>
                <w:color w:val="000000" w:themeColor="text1"/>
                <w:kern w:val="24"/>
                <w:lang w:eastAsia="en-GB"/>
              </w:rPr>
            </w:pPr>
            <w:r w:rsidRPr="002E0D5F">
              <w:rPr>
                <w:rFonts w:ascii="Arial" w:eastAsia="Calibri" w:hAnsi="Arial" w:cs="Arial"/>
                <w:color w:val="000000" w:themeColor="text1"/>
                <w:kern w:val="24"/>
                <w:lang w:eastAsia="en-GB"/>
              </w:rPr>
              <w:t xml:space="preserve">The </w:t>
            </w:r>
            <w:r w:rsidR="00BF17CD">
              <w:rPr>
                <w:rFonts w:ascii="Arial" w:eastAsia="Calibri" w:hAnsi="Arial" w:cs="Arial"/>
                <w:color w:val="000000" w:themeColor="text1"/>
                <w:kern w:val="24"/>
                <w:lang w:eastAsia="en-GB"/>
              </w:rPr>
              <w:t>updated S</w:t>
            </w:r>
            <w:r w:rsidRPr="002E0D5F">
              <w:rPr>
                <w:rFonts w:ascii="Arial" w:eastAsia="Calibri" w:hAnsi="Arial" w:cs="Arial"/>
                <w:color w:val="000000" w:themeColor="text1"/>
                <w:kern w:val="24"/>
                <w:lang w:eastAsia="en-GB"/>
              </w:rPr>
              <w:t>afeguarding</w:t>
            </w:r>
            <w:r w:rsidR="00615F1B" w:rsidRPr="002E0D5F">
              <w:rPr>
                <w:rFonts w:ascii="Arial" w:eastAsia="Calibri" w:hAnsi="Arial" w:cs="Arial"/>
                <w:color w:val="000000" w:themeColor="text1"/>
                <w:kern w:val="24"/>
                <w:lang w:eastAsia="en-GB"/>
              </w:rPr>
              <w:t xml:space="preserve"> </w:t>
            </w:r>
            <w:r w:rsidR="00BF17CD">
              <w:rPr>
                <w:rFonts w:ascii="Arial" w:eastAsia="Calibri" w:hAnsi="Arial" w:cs="Arial"/>
                <w:color w:val="000000" w:themeColor="text1"/>
                <w:kern w:val="24"/>
                <w:lang w:eastAsia="en-GB"/>
              </w:rPr>
              <w:t>R</w:t>
            </w:r>
            <w:r w:rsidR="00615F1B" w:rsidRPr="002E0D5F">
              <w:rPr>
                <w:rFonts w:ascii="Arial" w:eastAsia="Calibri" w:hAnsi="Arial" w:cs="Arial"/>
                <w:color w:val="000000" w:themeColor="text1"/>
                <w:kern w:val="24"/>
                <w:lang w:eastAsia="en-GB"/>
              </w:rPr>
              <w:t xml:space="preserve">isk </w:t>
            </w:r>
            <w:r w:rsidR="00BF17CD">
              <w:rPr>
                <w:rFonts w:ascii="Arial" w:eastAsia="Calibri" w:hAnsi="Arial" w:cs="Arial"/>
                <w:color w:val="000000" w:themeColor="text1"/>
                <w:kern w:val="24"/>
                <w:lang w:eastAsia="en-GB"/>
              </w:rPr>
              <w:t>S</w:t>
            </w:r>
            <w:r w:rsidR="00615F1B" w:rsidRPr="002E0D5F">
              <w:rPr>
                <w:rFonts w:ascii="Arial" w:eastAsia="Calibri" w:hAnsi="Arial" w:cs="Arial"/>
                <w:color w:val="000000" w:themeColor="text1"/>
                <w:kern w:val="24"/>
                <w:lang w:eastAsia="en-GB"/>
              </w:rPr>
              <w:t>creening tool is in draft form</w:t>
            </w:r>
            <w:r w:rsidRPr="002E0D5F">
              <w:rPr>
                <w:rFonts w:ascii="Arial" w:eastAsia="Calibri" w:hAnsi="Arial" w:cs="Arial"/>
                <w:color w:val="000000" w:themeColor="text1"/>
                <w:kern w:val="24"/>
                <w:lang w:eastAsia="en-GB"/>
              </w:rPr>
              <w:t xml:space="preserve"> now.</w:t>
            </w:r>
            <w:r w:rsidR="00615F1B" w:rsidRPr="002E0D5F">
              <w:rPr>
                <w:rFonts w:ascii="Arial" w:eastAsia="Calibri" w:hAnsi="Arial" w:cs="Arial"/>
                <w:color w:val="000000" w:themeColor="text1"/>
                <w:kern w:val="24"/>
                <w:lang w:eastAsia="en-GB"/>
              </w:rPr>
              <w:t xml:space="preserve"> </w:t>
            </w:r>
            <w:r w:rsidRPr="002E0D5F">
              <w:rPr>
                <w:rFonts w:ascii="Arial" w:eastAsia="Calibri" w:hAnsi="Arial" w:cs="Arial"/>
                <w:color w:val="000000" w:themeColor="text1"/>
                <w:kern w:val="24"/>
                <w:lang w:eastAsia="en-GB"/>
              </w:rPr>
              <w:t>It</w:t>
            </w:r>
            <w:r w:rsidR="00615F1B" w:rsidRPr="002E0D5F">
              <w:rPr>
                <w:rFonts w:ascii="Arial" w:eastAsia="Calibri" w:hAnsi="Arial" w:cs="Arial"/>
                <w:color w:val="000000" w:themeColor="text1"/>
                <w:kern w:val="24"/>
                <w:lang w:eastAsia="en-GB"/>
              </w:rPr>
              <w:t xml:space="preserve"> gives a guide as to what meets a </w:t>
            </w:r>
            <w:r w:rsidRPr="002E0D5F">
              <w:rPr>
                <w:rFonts w:ascii="Arial" w:eastAsia="Calibri" w:hAnsi="Arial" w:cs="Arial"/>
                <w:color w:val="000000" w:themeColor="text1"/>
                <w:kern w:val="24"/>
                <w:lang w:eastAsia="en-GB"/>
              </w:rPr>
              <w:t>section</w:t>
            </w:r>
            <w:r w:rsidR="00615F1B" w:rsidRPr="002E0D5F">
              <w:rPr>
                <w:rFonts w:ascii="Arial" w:eastAsia="Calibri" w:hAnsi="Arial" w:cs="Arial"/>
                <w:color w:val="000000" w:themeColor="text1"/>
                <w:kern w:val="24"/>
                <w:lang w:eastAsia="en-GB"/>
              </w:rPr>
              <w:t xml:space="preserve"> 42 enquiry</w:t>
            </w:r>
            <w:r w:rsidR="00BF17CD">
              <w:rPr>
                <w:rFonts w:ascii="Arial" w:eastAsia="Calibri" w:hAnsi="Arial" w:cs="Arial"/>
                <w:color w:val="000000" w:themeColor="text1"/>
                <w:kern w:val="24"/>
                <w:lang w:eastAsia="en-GB"/>
              </w:rPr>
              <w:t xml:space="preserve"> support</w:t>
            </w:r>
            <w:r w:rsidR="00614272">
              <w:rPr>
                <w:rFonts w:ascii="Arial" w:eastAsia="Calibri" w:hAnsi="Arial" w:cs="Arial"/>
                <w:color w:val="000000" w:themeColor="text1"/>
                <w:kern w:val="24"/>
                <w:lang w:eastAsia="en-GB"/>
              </w:rPr>
              <w:t xml:space="preserve">ing </w:t>
            </w:r>
            <w:r w:rsidR="00BF17CD">
              <w:rPr>
                <w:rFonts w:ascii="Arial" w:eastAsia="Calibri" w:hAnsi="Arial" w:cs="Arial"/>
                <w:color w:val="000000" w:themeColor="text1"/>
                <w:kern w:val="24"/>
                <w:lang w:eastAsia="en-GB"/>
              </w:rPr>
              <w:t>decision making</w:t>
            </w:r>
            <w:r w:rsidRPr="002E0D5F">
              <w:rPr>
                <w:rFonts w:ascii="Arial" w:eastAsia="Calibri" w:hAnsi="Arial" w:cs="Arial"/>
                <w:color w:val="000000" w:themeColor="text1"/>
                <w:kern w:val="24"/>
                <w:lang w:eastAsia="en-GB"/>
              </w:rPr>
              <w:t xml:space="preserve"> and </w:t>
            </w:r>
            <w:r w:rsidR="00BF17CD">
              <w:rPr>
                <w:rFonts w:ascii="Arial" w:eastAsia="Calibri" w:hAnsi="Arial" w:cs="Arial"/>
                <w:color w:val="000000" w:themeColor="text1"/>
                <w:kern w:val="24"/>
                <w:lang w:eastAsia="en-GB"/>
              </w:rPr>
              <w:t xml:space="preserve">provides guidance as to </w:t>
            </w:r>
            <w:r w:rsidRPr="002E0D5F">
              <w:rPr>
                <w:rFonts w:ascii="Arial" w:eastAsia="Calibri" w:hAnsi="Arial" w:cs="Arial"/>
                <w:color w:val="000000" w:themeColor="text1"/>
                <w:kern w:val="24"/>
                <w:lang w:eastAsia="en-GB"/>
              </w:rPr>
              <w:t>w</w:t>
            </w:r>
            <w:r w:rsidR="00615F1B" w:rsidRPr="002E0D5F">
              <w:rPr>
                <w:rFonts w:ascii="Arial" w:eastAsia="Calibri" w:hAnsi="Arial" w:cs="Arial"/>
                <w:color w:val="000000" w:themeColor="text1"/>
                <w:kern w:val="24"/>
                <w:lang w:eastAsia="en-GB"/>
              </w:rPr>
              <w:t>hat good practice look</w:t>
            </w:r>
            <w:r w:rsidR="00BF17CD">
              <w:rPr>
                <w:rFonts w:ascii="Arial" w:eastAsia="Calibri" w:hAnsi="Arial" w:cs="Arial"/>
                <w:color w:val="000000" w:themeColor="text1"/>
                <w:kern w:val="24"/>
                <w:lang w:eastAsia="en-GB"/>
              </w:rPr>
              <w:t>s</w:t>
            </w:r>
            <w:r w:rsidR="00615F1B" w:rsidRPr="002E0D5F">
              <w:rPr>
                <w:rFonts w:ascii="Arial" w:eastAsia="Calibri" w:hAnsi="Arial" w:cs="Arial"/>
                <w:color w:val="000000" w:themeColor="text1"/>
                <w:kern w:val="24"/>
                <w:lang w:eastAsia="en-GB"/>
              </w:rPr>
              <w:t xml:space="preserve"> lik</w:t>
            </w:r>
            <w:r w:rsidRPr="002E0D5F">
              <w:rPr>
                <w:rFonts w:ascii="Arial" w:eastAsia="Calibri" w:hAnsi="Arial" w:cs="Arial"/>
                <w:color w:val="000000" w:themeColor="text1"/>
                <w:kern w:val="24"/>
                <w:lang w:eastAsia="en-GB"/>
              </w:rPr>
              <w:t xml:space="preserve">e. This </w:t>
            </w:r>
            <w:r w:rsidR="00615F1B" w:rsidRPr="002E0D5F">
              <w:rPr>
                <w:rFonts w:ascii="Arial" w:eastAsia="Calibri" w:hAnsi="Arial" w:cs="Arial"/>
                <w:color w:val="000000" w:themeColor="text1"/>
                <w:kern w:val="24"/>
                <w:lang w:eastAsia="en-GB"/>
              </w:rPr>
              <w:t>guidance</w:t>
            </w:r>
            <w:r w:rsidRPr="002E0D5F">
              <w:rPr>
                <w:rFonts w:ascii="Arial" w:eastAsia="Calibri" w:hAnsi="Arial" w:cs="Arial"/>
                <w:color w:val="000000" w:themeColor="text1"/>
                <w:kern w:val="24"/>
                <w:lang w:eastAsia="en-GB"/>
              </w:rPr>
              <w:t xml:space="preserve"> has</w:t>
            </w:r>
            <w:r w:rsidR="00615F1B" w:rsidRPr="002E0D5F">
              <w:rPr>
                <w:rFonts w:ascii="Arial" w:eastAsia="Calibri" w:hAnsi="Arial" w:cs="Arial"/>
                <w:color w:val="000000" w:themeColor="text1"/>
                <w:kern w:val="24"/>
                <w:lang w:eastAsia="en-GB"/>
              </w:rPr>
              <w:t xml:space="preserve"> recently </w:t>
            </w:r>
            <w:r w:rsidRPr="002E0D5F">
              <w:rPr>
                <w:rFonts w:ascii="Arial" w:eastAsia="Calibri" w:hAnsi="Arial" w:cs="Arial"/>
                <w:color w:val="000000" w:themeColor="text1"/>
                <w:kern w:val="24"/>
                <w:lang w:eastAsia="en-GB"/>
              </w:rPr>
              <w:t xml:space="preserve">been </w:t>
            </w:r>
            <w:r w:rsidR="00BF17CD">
              <w:rPr>
                <w:rFonts w:ascii="Arial" w:eastAsia="Calibri" w:hAnsi="Arial" w:cs="Arial"/>
                <w:color w:val="000000" w:themeColor="text1"/>
                <w:kern w:val="24"/>
                <w:lang w:eastAsia="en-GB"/>
              </w:rPr>
              <w:t>updated</w:t>
            </w:r>
            <w:r w:rsidR="00614272">
              <w:rPr>
                <w:rFonts w:ascii="Arial" w:eastAsia="Calibri" w:hAnsi="Arial" w:cs="Arial"/>
                <w:color w:val="000000" w:themeColor="text1"/>
                <w:kern w:val="24"/>
                <w:lang w:eastAsia="en-GB"/>
              </w:rPr>
              <w:t xml:space="preserve">, it </w:t>
            </w:r>
            <w:r w:rsidR="00BF17CD">
              <w:rPr>
                <w:rFonts w:ascii="Arial" w:eastAsia="Calibri" w:hAnsi="Arial" w:cs="Arial"/>
                <w:color w:val="000000" w:themeColor="text1"/>
                <w:kern w:val="24"/>
                <w:lang w:eastAsia="en-GB"/>
              </w:rPr>
              <w:t xml:space="preserve">ensures </w:t>
            </w:r>
            <w:r w:rsidR="00614272">
              <w:rPr>
                <w:rFonts w:ascii="Arial" w:eastAsia="Calibri" w:hAnsi="Arial" w:cs="Arial"/>
                <w:color w:val="000000" w:themeColor="text1"/>
                <w:kern w:val="24"/>
                <w:lang w:eastAsia="en-GB"/>
              </w:rPr>
              <w:t xml:space="preserve">practitioners </w:t>
            </w:r>
            <w:r w:rsidR="00615F1B" w:rsidRPr="002E0D5F">
              <w:rPr>
                <w:rFonts w:ascii="Arial" w:eastAsia="Calibri" w:hAnsi="Arial" w:cs="Arial"/>
                <w:color w:val="000000" w:themeColor="text1"/>
                <w:kern w:val="24"/>
                <w:lang w:eastAsia="en-GB"/>
              </w:rPr>
              <w:t>keep</w:t>
            </w:r>
            <w:r w:rsidR="00614272">
              <w:rPr>
                <w:rFonts w:ascii="Arial" w:eastAsia="Calibri" w:hAnsi="Arial" w:cs="Arial"/>
                <w:color w:val="000000" w:themeColor="text1"/>
                <w:kern w:val="24"/>
                <w:lang w:eastAsia="en-GB"/>
              </w:rPr>
              <w:t xml:space="preserve"> </w:t>
            </w:r>
            <w:r w:rsidR="00615F1B" w:rsidRPr="002E0D5F">
              <w:rPr>
                <w:rFonts w:ascii="Arial" w:eastAsia="Calibri" w:hAnsi="Arial" w:cs="Arial"/>
                <w:color w:val="000000" w:themeColor="text1"/>
                <w:kern w:val="24"/>
                <w:lang w:eastAsia="en-GB"/>
              </w:rPr>
              <w:t xml:space="preserve">the person at the centre </w:t>
            </w:r>
            <w:r w:rsidR="00614272">
              <w:rPr>
                <w:rFonts w:ascii="Arial" w:eastAsia="Calibri" w:hAnsi="Arial" w:cs="Arial"/>
                <w:color w:val="000000" w:themeColor="text1"/>
                <w:kern w:val="24"/>
                <w:lang w:eastAsia="en-GB"/>
              </w:rPr>
              <w:t xml:space="preserve">of the process </w:t>
            </w:r>
            <w:r w:rsidR="00615F1B" w:rsidRPr="002E0D5F">
              <w:rPr>
                <w:rFonts w:ascii="Arial" w:eastAsia="Calibri" w:hAnsi="Arial" w:cs="Arial"/>
                <w:color w:val="000000" w:themeColor="text1"/>
                <w:kern w:val="24"/>
                <w:lang w:eastAsia="en-GB"/>
              </w:rPr>
              <w:t>– the doc</w:t>
            </w:r>
            <w:r w:rsidRPr="002E0D5F">
              <w:rPr>
                <w:rFonts w:ascii="Arial" w:eastAsia="Calibri" w:hAnsi="Arial" w:cs="Arial"/>
                <w:color w:val="000000" w:themeColor="text1"/>
                <w:kern w:val="24"/>
                <w:lang w:eastAsia="en-GB"/>
              </w:rPr>
              <w:t>ument</w:t>
            </w:r>
            <w:r w:rsidR="00615F1B" w:rsidRPr="002E0D5F">
              <w:rPr>
                <w:rFonts w:ascii="Arial" w:eastAsia="Calibri" w:hAnsi="Arial" w:cs="Arial"/>
                <w:color w:val="000000" w:themeColor="text1"/>
                <w:kern w:val="24"/>
                <w:lang w:eastAsia="en-GB"/>
              </w:rPr>
              <w:t xml:space="preserve"> is</w:t>
            </w:r>
            <w:r w:rsidRPr="002E0D5F">
              <w:rPr>
                <w:rFonts w:ascii="Arial" w:eastAsia="Calibri" w:hAnsi="Arial" w:cs="Arial"/>
                <w:color w:val="000000" w:themeColor="text1"/>
                <w:kern w:val="24"/>
                <w:lang w:eastAsia="en-GB"/>
              </w:rPr>
              <w:t xml:space="preserve"> soon to be made</w:t>
            </w:r>
            <w:r w:rsidR="00615F1B" w:rsidRPr="002E0D5F">
              <w:rPr>
                <w:rFonts w:ascii="Arial" w:eastAsia="Calibri" w:hAnsi="Arial" w:cs="Arial"/>
                <w:color w:val="000000" w:themeColor="text1"/>
                <w:kern w:val="24"/>
                <w:lang w:eastAsia="en-GB"/>
              </w:rPr>
              <w:t xml:space="preserve"> available on the website and Kirti will share the link after the update</w:t>
            </w:r>
            <w:r w:rsidR="00614272">
              <w:rPr>
                <w:rFonts w:ascii="Arial" w:eastAsia="Calibri" w:hAnsi="Arial" w:cs="Arial"/>
                <w:color w:val="000000" w:themeColor="text1"/>
                <w:kern w:val="24"/>
                <w:lang w:eastAsia="en-GB"/>
              </w:rPr>
              <w:t xml:space="preserve"> via email and will also be available in the SSAB Newsletter</w:t>
            </w:r>
            <w:r w:rsidR="00615F1B" w:rsidRPr="002E0D5F">
              <w:rPr>
                <w:rFonts w:ascii="Arial" w:eastAsia="Calibri" w:hAnsi="Arial" w:cs="Arial"/>
                <w:color w:val="000000" w:themeColor="text1"/>
                <w:kern w:val="24"/>
                <w:lang w:eastAsia="en-GB"/>
              </w:rPr>
              <w:t xml:space="preserve">. </w:t>
            </w:r>
          </w:p>
          <w:p w14:paraId="37262E4A" w14:textId="445750B6" w:rsidR="00615F1B" w:rsidRPr="000C65A2" w:rsidRDefault="00615F1B" w:rsidP="000C65A2">
            <w:pPr>
              <w:spacing w:after="0" w:line="240" w:lineRule="auto"/>
              <w:rPr>
                <w:rFonts w:ascii="Arial" w:eastAsia="Calibri" w:hAnsi="Arial" w:cs="Arial"/>
                <w:b/>
                <w:bCs/>
                <w:color w:val="000000" w:themeColor="text1"/>
                <w:kern w:val="24"/>
                <w:lang w:eastAsia="en-GB"/>
              </w:rPr>
            </w:pPr>
            <w:r>
              <w:rPr>
                <w:rFonts w:ascii="Arial" w:eastAsia="Calibri" w:hAnsi="Arial" w:cs="Arial"/>
                <w:b/>
                <w:bCs/>
                <w:color w:val="000000" w:themeColor="text1"/>
                <w:kern w:val="24"/>
                <w:lang w:eastAsia="en-GB"/>
              </w:rPr>
              <w:t xml:space="preserve"> </w:t>
            </w:r>
          </w:p>
        </w:tc>
      </w:tr>
      <w:bookmarkEnd w:id="0"/>
      <w:tr w:rsidR="002C5FE3" w:rsidRPr="00CD717A" w14:paraId="58E8F828" w14:textId="77777777" w:rsidTr="00496F5B">
        <w:trPr>
          <w:trHeight w:val="31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3B1242C" w14:textId="6AAC78A3" w:rsidR="002C5FE3" w:rsidRPr="008730EA" w:rsidRDefault="004D2B65" w:rsidP="002C5FE3">
            <w:pPr>
              <w:shd w:val="clear" w:color="auto" w:fill="FFFFFF"/>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4. </w:t>
            </w:r>
            <w:r w:rsidR="00661E14">
              <w:rPr>
                <w:rFonts w:ascii="Arial" w:eastAsia="Times New Roman" w:hAnsi="Arial" w:cs="Arial"/>
                <w:b/>
                <w:color w:val="000000" w:themeColor="text1"/>
                <w:lang w:eastAsia="en-GB"/>
              </w:rPr>
              <w:t>Domestic Abuse Updates</w:t>
            </w: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7AF5BA97" w14:textId="77777777" w:rsidR="002E0D5F" w:rsidRDefault="00615F1B">
            <w:pPr>
              <w:pStyle w:val="ListParagraph"/>
              <w:numPr>
                <w:ilvl w:val="0"/>
                <w:numId w:val="2"/>
              </w:numPr>
              <w:spacing w:after="0" w:line="240" w:lineRule="auto"/>
              <w:rPr>
                <w:rFonts w:ascii="Arial" w:eastAsia="Calibri" w:hAnsi="Arial" w:cs="Arial"/>
                <w:color w:val="000000" w:themeColor="text1"/>
                <w:kern w:val="24"/>
                <w:lang w:eastAsia="en-GB"/>
              </w:rPr>
            </w:pPr>
            <w:r w:rsidRPr="002E0D5F">
              <w:rPr>
                <w:rFonts w:ascii="Arial" w:eastAsia="Calibri" w:hAnsi="Arial" w:cs="Arial"/>
                <w:color w:val="000000" w:themeColor="text1"/>
                <w:kern w:val="24"/>
                <w:lang w:eastAsia="en-GB"/>
              </w:rPr>
              <w:t xml:space="preserve">DL gave an update on the Domestic Abuse </w:t>
            </w:r>
            <w:r w:rsidR="009B1A03" w:rsidRPr="002E0D5F">
              <w:rPr>
                <w:rFonts w:ascii="Arial" w:eastAsia="Calibri" w:hAnsi="Arial" w:cs="Arial"/>
                <w:color w:val="000000" w:themeColor="text1"/>
                <w:kern w:val="24"/>
                <w:lang w:eastAsia="en-GB"/>
              </w:rPr>
              <w:t>B</w:t>
            </w:r>
            <w:r w:rsidRPr="002E0D5F">
              <w:rPr>
                <w:rFonts w:ascii="Arial" w:eastAsia="Calibri" w:hAnsi="Arial" w:cs="Arial"/>
                <w:color w:val="000000" w:themeColor="text1"/>
                <w:kern w:val="24"/>
                <w:lang w:eastAsia="en-GB"/>
              </w:rPr>
              <w:t xml:space="preserve">ill. She shared the DA Board document which shows the structure of the governance, the processes of the </w:t>
            </w:r>
            <w:r w:rsidR="009B1A03" w:rsidRPr="002E0D5F">
              <w:rPr>
                <w:rFonts w:ascii="Arial" w:eastAsia="Calibri" w:hAnsi="Arial" w:cs="Arial"/>
                <w:color w:val="000000" w:themeColor="text1"/>
                <w:kern w:val="24"/>
                <w:lang w:eastAsia="en-GB"/>
              </w:rPr>
              <w:t>subgroups</w:t>
            </w:r>
            <w:r w:rsidRPr="002E0D5F">
              <w:rPr>
                <w:rFonts w:ascii="Arial" w:eastAsia="Calibri" w:hAnsi="Arial" w:cs="Arial"/>
                <w:color w:val="000000" w:themeColor="text1"/>
                <w:kern w:val="24"/>
                <w:lang w:eastAsia="en-GB"/>
              </w:rPr>
              <w:t xml:space="preserve"> and the challenges</w:t>
            </w:r>
            <w:r w:rsidR="009B1A03" w:rsidRPr="002E0D5F">
              <w:rPr>
                <w:rFonts w:ascii="Arial" w:eastAsia="Calibri" w:hAnsi="Arial" w:cs="Arial"/>
                <w:color w:val="000000" w:themeColor="text1"/>
                <w:kern w:val="24"/>
                <w:lang w:eastAsia="en-GB"/>
              </w:rPr>
              <w:t xml:space="preserve"> faced</w:t>
            </w:r>
            <w:r w:rsidRPr="002E0D5F">
              <w:rPr>
                <w:rFonts w:ascii="Arial" w:eastAsia="Calibri" w:hAnsi="Arial" w:cs="Arial"/>
                <w:color w:val="000000" w:themeColor="text1"/>
                <w:kern w:val="24"/>
                <w:lang w:eastAsia="en-GB"/>
              </w:rPr>
              <w:t xml:space="preserve">. </w:t>
            </w:r>
          </w:p>
          <w:p w14:paraId="648A2695" w14:textId="77777777" w:rsidR="002E0D5F" w:rsidRDefault="00615F1B">
            <w:pPr>
              <w:pStyle w:val="ListParagraph"/>
              <w:numPr>
                <w:ilvl w:val="0"/>
                <w:numId w:val="2"/>
              </w:numPr>
              <w:spacing w:after="0" w:line="240" w:lineRule="auto"/>
              <w:rPr>
                <w:rFonts w:ascii="Arial" w:eastAsia="Calibri" w:hAnsi="Arial" w:cs="Arial"/>
                <w:color w:val="000000" w:themeColor="text1"/>
                <w:kern w:val="24"/>
                <w:lang w:eastAsia="en-GB"/>
              </w:rPr>
            </w:pPr>
            <w:r w:rsidRPr="002E0D5F">
              <w:rPr>
                <w:rFonts w:ascii="Arial" w:eastAsia="Calibri" w:hAnsi="Arial" w:cs="Arial"/>
                <w:color w:val="000000" w:themeColor="text1"/>
                <w:kern w:val="24"/>
                <w:lang w:eastAsia="en-GB"/>
              </w:rPr>
              <w:t xml:space="preserve">The number of cases going into MARAC has increased rapidly. The planned work moving forward is to put a plan in place to review things already happening such as Operation </w:t>
            </w:r>
            <w:r w:rsidR="009B1A03" w:rsidRPr="002E0D5F">
              <w:rPr>
                <w:rFonts w:ascii="Arial" w:eastAsia="Calibri" w:hAnsi="Arial" w:cs="Arial"/>
                <w:color w:val="000000" w:themeColor="text1"/>
                <w:kern w:val="24"/>
                <w:lang w:eastAsia="en-GB"/>
              </w:rPr>
              <w:t>En</w:t>
            </w:r>
            <w:r w:rsidRPr="002E0D5F">
              <w:rPr>
                <w:rFonts w:ascii="Arial" w:eastAsia="Calibri" w:hAnsi="Arial" w:cs="Arial"/>
                <w:color w:val="000000" w:themeColor="text1"/>
                <w:kern w:val="24"/>
                <w:lang w:eastAsia="en-GB"/>
              </w:rPr>
              <w:t xml:space="preserve">compass. </w:t>
            </w:r>
          </w:p>
          <w:p w14:paraId="62D00862" w14:textId="34636799" w:rsidR="002C5FE3" w:rsidRPr="002E0D5F" w:rsidRDefault="002E0D5F">
            <w:pPr>
              <w:pStyle w:val="ListParagraph"/>
              <w:numPr>
                <w:ilvl w:val="0"/>
                <w:numId w:val="2"/>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The</w:t>
            </w:r>
            <w:r w:rsidR="009B1A03" w:rsidRPr="002E0D5F">
              <w:rPr>
                <w:rFonts w:ascii="Arial" w:eastAsia="Calibri" w:hAnsi="Arial" w:cs="Arial"/>
                <w:color w:val="000000" w:themeColor="text1"/>
                <w:kern w:val="24"/>
                <w:lang w:eastAsia="en-GB"/>
              </w:rPr>
              <w:t xml:space="preserve"> DA Board are</w:t>
            </w:r>
            <w:r w:rsidR="00615F1B" w:rsidRPr="002E0D5F">
              <w:rPr>
                <w:rFonts w:ascii="Arial" w:eastAsia="Calibri" w:hAnsi="Arial" w:cs="Arial"/>
                <w:color w:val="000000" w:themeColor="text1"/>
                <w:kern w:val="24"/>
                <w:lang w:eastAsia="en-GB"/>
              </w:rPr>
              <w:t xml:space="preserve"> looking at a behaviour change progr</w:t>
            </w:r>
            <w:r w:rsidR="00273A8A" w:rsidRPr="002E0D5F">
              <w:rPr>
                <w:rFonts w:ascii="Arial" w:eastAsia="Calibri" w:hAnsi="Arial" w:cs="Arial"/>
                <w:color w:val="000000" w:themeColor="text1"/>
                <w:kern w:val="24"/>
                <w:lang w:eastAsia="en-GB"/>
              </w:rPr>
              <w:t>a</w:t>
            </w:r>
            <w:r w:rsidR="00615F1B" w:rsidRPr="002E0D5F">
              <w:rPr>
                <w:rFonts w:ascii="Arial" w:eastAsia="Calibri" w:hAnsi="Arial" w:cs="Arial"/>
                <w:color w:val="000000" w:themeColor="text1"/>
                <w:kern w:val="24"/>
                <w:lang w:eastAsia="en-GB"/>
              </w:rPr>
              <w:t xml:space="preserve">mme. We know we need to improve practice on working with perpetrators of domestic abuse. DL touched on the work being done on the reduction of </w:t>
            </w:r>
            <w:r w:rsidR="009B1A03" w:rsidRPr="002E0D5F">
              <w:rPr>
                <w:rFonts w:ascii="Arial" w:eastAsia="Calibri" w:hAnsi="Arial" w:cs="Arial"/>
                <w:color w:val="000000" w:themeColor="text1"/>
                <w:kern w:val="24"/>
                <w:lang w:eastAsia="en-GB"/>
              </w:rPr>
              <w:t>violence</w:t>
            </w:r>
            <w:r w:rsidR="00615F1B" w:rsidRPr="002E0D5F">
              <w:rPr>
                <w:rFonts w:ascii="Arial" w:eastAsia="Calibri" w:hAnsi="Arial" w:cs="Arial"/>
                <w:color w:val="000000" w:themeColor="text1"/>
                <w:kern w:val="24"/>
                <w:lang w:eastAsia="en-GB"/>
              </w:rPr>
              <w:t xml:space="preserve"> against women and girls which is </w:t>
            </w:r>
            <w:r w:rsidR="009B1A03" w:rsidRPr="002E0D5F">
              <w:rPr>
                <w:rFonts w:ascii="Arial" w:eastAsia="Calibri" w:hAnsi="Arial" w:cs="Arial"/>
                <w:color w:val="000000" w:themeColor="text1"/>
                <w:kern w:val="24"/>
                <w:lang w:eastAsia="en-GB"/>
              </w:rPr>
              <w:t xml:space="preserve">part of </w:t>
            </w:r>
            <w:r w:rsidR="00615F1B" w:rsidRPr="002E0D5F">
              <w:rPr>
                <w:rFonts w:ascii="Arial" w:eastAsia="Calibri" w:hAnsi="Arial" w:cs="Arial"/>
                <w:color w:val="000000" w:themeColor="text1"/>
                <w:kern w:val="24"/>
                <w:lang w:eastAsia="en-GB"/>
              </w:rPr>
              <w:t>regional work.</w:t>
            </w:r>
          </w:p>
          <w:p w14:paraId="67E52C7E" w14:textId="5C1AF73C" w:rsidR="00615F1B" w:rsidRDefault="002E0D5F">
            <w:pPr>
              <w:pStyle w:val="ListParagraph"/>
              <w:numPr>
                <w:ilvl w:val="0"/>
                <w:numId w:val="2"/>
              </w:numPr>
              <w:spacing w:after="0" w:line="240" w:lineRule="auto"/>
              <w:rPr>
                <w:rFonts w:ascii="Arial" w:eastAsia="Calibri" w:hAnsi="Arial" w:cs="Arial"/>
                <w:color w:val="000000" w:themeColor="text1"/>
                <w:kern w:val="24"/>
                <w:lang w:eastAsia="en-GB"/>
              </w:rPr>
            </w:pPr>
            <w:r w:rsidRPr="002E0D5F">
              <w:rPr>
                <w:rFonts w:ascii="Arial" w:eastAsia="Calibri" w:hAnsi="Arial" w:cs="Arial"/>
                <w:color w:val="000000" w:themeColor="text1"/>
                <w:kern w:val="24"/>
                <w:lang w:eastAsia="en-GB"/>
              </w:rPr>
              <w:t>The</w:t>
            </w:r>
            <w:r w:rsidR="00615F1B" w:rsidRPr="002E0D5F">
              <w:rPr>
                <w:rFonts w:ascii="Arial" w:eastAsia="Calibri" w:hAnsi="Arial" w:cs="Arial"/>
                <w:color w:val="000000" w:themeColor="text1"/>
                <w:kern w:val="24"/>
                <w:lang w:eastAsia="en-GB"/>
              </w:rPr>
              <w:t xml:space="preserve"> boards are linked together </w:t>
            </w:r>
            <w:r w:rsidR="009B1A03" w:rsidRPr="002E0D5F">
              <w:rPr>
                <w:rFonts w:ascii="Arial" w:eastAsia="Calibri" w:hAnsi="Arial" w:cs="Arial"/>
                <w:color w:val="000000" w:themeColor="text1"/>
                <w:kern w:val="24"/>
                <w:lang w:eastAsia="en-GB"/>
              </w:rPr>
              <w:t>with</w:t>
            </w:r>
            <w:r w:rsidR="00615F1B" w:rsidRPr="002E0D5F">
              <w:rPr>
                <w:rFonts w:ascii="Arial" w:eastAsia="Calibri" w:hAnsi="Arial" w:cs="Arial"/>
                <w:color w:val="000000" w:themeColor="text1"/>
                <w:kern w:val="24"/>
                <w:lang w:eastAsia="en-GB"/>
              </w:rPr>
              <w:t xml:space="preserve"> the </w:t>
            </w:r>
            <w:r w:rsidR="009B1A03" w:rsidRPr="002E0D5F">
              <w:rPr>
                <w:rFonts w:ascii="Arial" w:eastAsia="Calibri" w:hAnsi="Arial" w:cs="Arial"/>
                <w:color w:val="000000" w:themeColor="text1"/>
                <w:kern w:val="24"/>
                <w:lang w:eastAsia="en-GB"/>
              </w:rPr>
              <w:t>Solihull</w:t>
            </w:r>
            <w:r w:rsidR="00615F1B" w:rsidRPr="002E0D5F">
              <w:rPr>
                <w:rFonts w:ascii="Arial" w:eastAsia="Calibri" w:hAnsi="Arial" w:cs="Arial"/>
                <w:color w:val="000000" w:themeColor="text1"/>
                <w:kern w:val="24"/>
                <w:lang w:eastAsia="en-GB"/>
              </w:rPr>
              <w:t xml:space="preserve"> Sexual Abuse </w:t>
            </w:r>
            <w:r w:rsidR="00D4198A">
              <w:rPr>
                <w:rFonts w:ascii="Arial" w:eastAsia="Calibri" w:hAnsi="Arial" w:cs="Arial"/>
                <w:color w:val="000000" w:themeColor="text1"/>
                <w:kern w:val="24"/>
                <w:lang w:eastAsia="en-GB"/>
              </w:rPr>
              <w:t>board</w:t>
            </w:r>
            <w:r w:rsidR="00615F1B" w:rsidRPr="002E0D5F">
              <w:rPr>
                <w:rFonts w:ascii="Arial" w:eastAsia="Calibri" w:hAnsi="Arial" w:cs="Arial"/>
                <w:color w:val="000000" w:themeColor="text1"/>
                <w:kern w:val="24"/>
                <w:lang w:eastAsia="en-GB"/>
              </w:rPr>
              <w:t xml:space="preserve">. </w:t>
            </w:r>
            <w:r w:rsidRPr="002E0D5F">
              <w:rPr>
                <w:rFonts w:ascii="Arial" w:eastAsia="Calibri" w:hAnsi="Arial" w:cs="Arial"/>
                <w:color w:val="000000" w:themeColor="text1"/>
                <w:kern w:val="24"/>
                <w:lang w:eastAsia="en-GB"/>
              </w:rPr>
              <w:t>Work is in progress to</w:t>
            </w:r>
            <w:r w:rsidR="00615F1B" w:rsidRPr="002E0D5F">
              <w:rPr>
                <w:rFonts w:ascii="Arial" w:eastAsia="Calibri" w:hAnsi="Arial" w:cs="Arial"/>
                <w:color w:val="000000" w:themeColor="text1"/>
                <w:kern w:val="24"/>
                <w:lang w:eastAsia="en-GB"/>
              </w:rPr>
              <w:t xml:space="preserve"> </w:t>
            </w:r>
            <w:r w:rsidRPr="002E0D5F">
              <w:rPr>
                <w:rFonts w:ascii="Arial" w:eastAsia="Calibri" w:hAnsi="Arial" w:cs="Arial"/>
                <w:color w:val="000000" w:themeColor="text1"/>
                <w:kern w:val="24"/>
                <w:lang w:eastAsia="en-GB"/>
              </w:rPr>
              <w:t>ask</w:t>
            </w:r>
            <w:r w:rsidR="00615F1B" w:rsidRPr="002E0D5F">
              <w:rPr>
                <w:rFonts w:ascii="Arial" w:eastAsia="Calibri" w:hAnsi="Arial" w:cs="Arial"/>
                <w:color w:val="000000" w:themeColor="text1"/>
                <w:kern w:val="24"/>
                <w:lang w:eastAsia="en-GB"/>
              </w:rPr>
              <w:t xml:space="preserve"> anyone who </w:t>
            </w:r>
            <w:r w:rsidRPr="002E0D5F">
              <w:rPr>
                <w:rFonts w:ascii="Arial" w:eastAsia="Calibri" w:hAnsi="Arial" w:cs="Arial"/>
                <w:color w:val="000000" w:themeColor="text1"/>
                <w:kern w:val="24"/>
                <w:lang w:eastAsia="en-GB"/>
              </w:rPr>
              <w:t xml:space="preserve">is involved in or </w:t>
            </w:r>
            <w:r w:rsidR="00615F1B" w:rsidRPr="002E0D5F">
              <w:rPr>
                <w:rFonts w:ascii="Arial" w:eastAsia="Calibri" w:hAnsi="Arial" w:cs="Arial"/>
                <w:color w:val="000000" w:themeColor="text1"/>
                <w:kern w:val="24"/>
                <w:lang w:eastAsia="en-GB"/>
              </w:rPr>
              <w:t>helps people with th</w:t>
            </w:r>
            <w:r w:rsidRPr="002E0D5F">
              <w:rPr>
                <w:rFonts w:ascii="Arial" w:eastAsia="Calibri" w:hAnsi="Arial" w:cs="Arial"/>
                <w:color w:val="000000" w:themeColor="text1"/>
                <w:kern w:val="24"/>
                <w:lang w:eastAsia="en-GB"/>
              </w:rPr>
              <w:t>ese</w:t>
            </w:r>
            <w:r w:rsidR="00615F1B" w:rsidRPr="002E0D5F">
              <w:rPr>
                <w:rFonts w:ascii="Arial" w:eastAsia="Calibri" w:hAnsi="Arial" w:cs="Arial"/>
                <w:color w:val="000000" w:themeColor="text1"/>
                <w:kern w:val="24"/>
                <w:lang w:eastAsia="en-GB"/>
              </w:rPr>
              <w:t xml:space="preserve"> issue</w:t>
            </w:r>
            <w:r w:rsidRPr="002E0D5F">
              <w:rPr>
                <w:rFonts w:ascii="Arial" w:eastAsia="Calibri" w:hAnsi="Arial" w:cs="Arial"/>
                <w:color w:val="000000" w:themeColor="text1"/>
                <w:kern w:val="24"/>
                <w:lang w:eastAsia="en-GB"/>
              </w:rPr>
              <w:t xml:space="preserve">s to </w:t>
            </w:r>
            <w:r w:rsidR="00D4198A">
              <w:rPr>
                <w:rFonts w:ascii="Arial" w:eastAsia="Calibri" w:hAnsi="Arial" w:cs="Arial"/>
                <w:color w:val="000000" w:themeColor="text1"/>
                <w:kern w:val="24"/>
                <w:lang w:eastAsia="en-GB"/>
              </w:rPr>
              <w:t xml:space="preserve">provide information on the </w:t>
            </w:r>
            <w:r w:rsidRPr="002E0D5F">
              <w:rPr>
                <w:rFonts w:ascii="Arial" w:eastAsia="Calibri" w:hAnsi="Arial" w:cs="Arial"/>
                <w:color w:val="000000" w:themeColor="text1"/>
                <w:kern w:val="24"/>
                <w:lang w:eastAsia="en-GB"/>
              </w:rPr>
              <w:t xml:space="preserve">services they provide </w:t>
            </w:r>
            <w:r w:rsidR="00615F1B" w:rsidRPr="002E0D5F">
              <w:rPr>
                <w:rFonts w:ascii="Arial" w:eastAsia="Calibri" w:hAnsi="Arial" w:cs="Arial"/>
                <w:color w:val="000000" w:themeColor="text1"/>
                <w:kern w:val="24"/>
                <w:lang w:eastAsia="en-GB"/>
              </w:rPr>
              <w:t>so that we can map the service currently provid</w:t>
            </w:r>
            <w:r w:rsidRPr="002E0D5F">
              <w:rPr>
                <w:rFonts w:ascii="Arial" w:eastAsia="Calibri" w:hAnsi="Arial" w:cs="Arial"/>
                <w:color w:val="000000" w:themeColor="text1"/>
                <w:kern w:val="24"/>
                <w:lang w:eastAsia="en-GB"/>
              </w:rPr>
              <w:t>ed in Solihull.</w:t>
            </w:r>
          </w:p>
          <w:p w14:paraId="118BA958" w14:textId="10C1CC98" w:rsidR="007C6EAB" w:rsidRPr="002E0D5F" w:rsidRDefault="007C6EAB">
            <w:pPr>
              <w:pStyle w:val="ListParagraph"/>
              <w:numPr>
                <w:ilvl w:val="0"/>
                <w:numId w:val="2"/>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Local Self Assessments- There will soon be a self-assessment for domestic abuse sent to organisations, this is being prioritised as it is part of the response to the national review, it will be followed by the Section 11 &amp; Care Act compliance self-assessments, all age exploitation self-assessment &amp; later in the year a sexual abuse self-assessment </w:t>
            </w:r>
          </w:p>
          <w:p w14:paraId="3DC5660E" w14:textId="6AB71824" w:rsidR="00615F1B" w:rsidRPr="002E0D5F" w:rsidRDefault="00D4198A">
            <w:pPr>
              <w:pStyle w:val="ListParagraph"/>
              <w:numPr>
                <w:ilvl w:val="0"/>
                <w:numId w:val="2"/>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More information about both boards can be found on</w:t>
            </w:r>
            <w:r w:rsidR="002E0D5F">
              <w:rPr>
                <w:rFonts w:ascii="Arial" w:eastAsia="Calibri" w:hAnsi="Arial" w:cs="Arial"/>
                <w:color w:val="000000" w:themeColor="text1"/>
                <w:kern w:val="24"/>
                <w:lang w:eastAsia="en-GB"/>
              </w:rPr>
              <w:t xml:space="preserve"> the SMBC website.</w:t>
            </w:r>
            <w:r w:rsidR="00033E30">
              <w:rPr>
                <w:rFonts w:ascii="Arial" w:eastAsia="Calibri" w:hAnsi="Arial" w:cs="Arial"/>
                <w:color w:val="000000" w:themeColor="text1"/>
                <w:kern w:val="24"/>
                <w:lang w:eastAsia="en-GB"/>
              </w:rPr>
              <w:t xml:space="preserve"> </w:t>
            </w:r>
            <w:hyperlink r:id="rId13" w:history="1">
              <w:r w:rsidR="00033E30" w:rsidRPr="00033E30">
                <w:rPr>
                  <w:rStyle w:val="Hyperlink"/>
                  <w:rFonts w:ascii="Arial" w:eastAsia="Calibri" w:hAnsi="Arial" w:cs="Arial"/>
                  <w:kern w:val="24"/>
                  <w:lang w:eastAsia="en-GB"/>
                </w:rPr>
                <w:t>Domestic abuse strategy</w:t>
              </w:r>
            </w:hyperlink>
            <w:r w:rsidR="00033E30">
              <w:rPr>
                <w:rFonts w:ascii="Arial" w:eastAsia="Calibri" w:hAnsi="Arial" w:cs="Arial"/>
                <w:color w:val="000000" w:themeColor="text1"/>
                <w:kern w:val="24"/>
                <w:lang w:eastAsia="en-GB"/>
              </w:rPr>
              <w:t xml:space="preserve"> </w:t>
            </w:r>
            <w:hyperlink r:id="rId14" w:history="1">
              <w:r w:rsidR="00033E30" w:rsidRPr="00033E30">
                <w:rPr>
                  <w:rStyle w:val="Hyperlink"/>
                  <w:rFonts w:ascii="Arial" w:eastAsia="Calibri" w:hAnsi="Arial" w:cs="Arial"/>
                  <w:kern w:val="24"/>
                  <w:lang w:eastAsia="en-GB"/>
                </w:rPr>
                <w:t xml:space="preserve">sexual abuse and assault </w:t>
              </w:r>
            </w:hyperlink>
            <w:r w:rsidR="00033E30">
              <w:rPr>
                <w:rFonts w:ascii="Arial" w:eastAsia="Calibri" w:hAnsi="Arial" w:cs="Arial"/>
                <w:color w:val="000000" w:themeColor="text1"/>
                <w:kern w:val="24"/>
                <w:lang w:eastAsia="en-GB"/>
              </w:rPr>
              <w:t xml:space="preserve"> </w:t>
            </w:r>
          </w:p>
        </w:tc>
      </w:tr>
      <w:tr w:rsidR="002C5FE3" w:rsidRPr="0044226E" w14:paraId="6F33A853" w14:textId="77777777" w:rsidTr="00496F5B">
        <w:trPr>
          <w:trHeight w:val="31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04E4155B" w14:textId="359576D8" w:rsidR="002C5FE3" w:rsidRPr="008730EA" w:rsidRDefault="004D2B65" w:rsidP="002C5FE3">
            <w:pPr>
              <w:spacing w:after="0" w:line="240" w:lineRule="auto"/>
              <w:rPr>
                <w:rFonts w:ascii="Arial" w:eastAsia="Calibri" w:hAnsi="Arial" w:cs="Arial"/>
                <w:b/>
                <w:color w:val="000000" w:themeColor="text1"/>
                <w:kern w:val="24"/>
                <w:lang w:eastAsia="en-GB"/>
              </w:rPr>
            </w:pPr>
            <w:r>
              <w:rPr>
                <w:rFonts w:ascii="Arial" w:eastAsia="Calibri" w:hAnsi="Arial" w:cs="Arial"/>
                <w:b/>
                <w:color w:val="000000" w:themeColor="text1"/>
                <w:kern w:val="24"/>
                <w:lang w:eastAsia="en-GB"/>
              </w:rPr>
              <w:t xml:space="preserve">5. </w:t>
            </w:r>
            <w:r w:rsidR="00615F1B">
              <w:rPr>
                <w:rFonts w:ascii="Arial" w:eastAsia="Calibri" w:hAnsi="Arial" w:cs="Arial"/>
                <w:b/>
                <w:color w:val="000000" w:themeColor="text1"/>
                <w:kern w:val="24"/>
                <w:lang w:eastAsia="en-GB"/>
              </w:rPr>
              <w:t xml:space="preserve">Key </w:t>
            </w:r>
            <w:r w:rsidR="00661E14">
              <w:rPr>
                <w:rFonts w:ascii="Arial" w:eastAsia="Calibri" w:hAnsi="Arial" w:cs="Arial"/>
                <w:b/>
                <w:color w:val="000000" w:themeColor="text1"/>
                <w:kern w:val="24"/>
                <w:lang w:eastAsia="en-GB"/>
              </w:rPr>
              <w:t>Findings from all age exploitation audits</w:t>
            </w:r>
          </w:p>
          <w:p w14:paraId="78A7C1B2" w14:textId="3D13EC25" w:rsidR="002C5FE3" w:rsidRPr="008730EA" w:rsidRDefault="002C5FE3" w:rsidP="002C5FE3">
            <w:pPr>
              <w:spacing w:after="0" w:line="240" w:lineRule="auto"/>
              <w:rPr>
                <w:rFonts w:ascii="Arial" w:eastAsia="Times New Roman" w:hAnsi="Arial" w:cs="Arial"/>
                <w:b/>
                <w:color w:val="000000" w:themeColor="text1"/>
                <w:lang w:eastAsia="en-GB"/>
              </w:rPr>
            </w:pP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68286728" w14:textId="1C52268A" w:rsidR="002C5FE3" w:rsidRDefault="00615F1B" w:rsidP="002C5FE3">
            <w:pPr>
              <w:spacing w:after="0" w:line="240" w:lineRule="auto"/>
              <w:rPr>
                <w:rFonts w:ascii="Arial" w:eastAsia="Calibri" w:hAnsi="Arial" w:cs="Arial"/>
                <w:color w:val="000000" w:themeColor="text1"/>
                <w:kern w:val="24"/>
                <w:lang w:eastAsia="en-GB"/>
              </w:rPr>
            </w:pPr>
            <w:bookmarkStart w:id="1" w:name="_Hlk126146134"/>
            <w:r>
              <w:rPr>
                <w:rFonts w:ascii="Arial" w:eastAsia="Calibri" w:hAnsi="Arial" w:cs="Arial"/>
                <w:color w:val="000000" w:themeColor="text1"/>
                <w:kern w:val="24"/>
                <w:lang w:eastAsia="en-GB"/>
              </w:rPr>
              <w:t>DL</w:t>
            </w:r>
            <w:r w:rsidR="00273A8A">
              <w:rPr>
                <w:rFonts w:ascii="Arial" w:eastAsia="Calibri" w:hAnsi="Arial" w:cs="Arial"/>
                <w:color w:val="000000" w:themeColor="text1"/>
                <w:kern w:val="24"/>
                <w:lang w:eastAsia="en-GB"/>
              </w:rPr>
              <w:t xml:space="preserve"> ran through the</w:t>
            </w:r>
            <w:r>
              <w:rPr>
                <w:rFonts w:ascii="Arial" w:eastAsia="Calibri" w:hAnsi="Arial" w:cs="Arial"/>
                <w:color w:val="000000" w:themeColor="text1"/>
                <w:kern w:val="24"/>
                <w:lang w:eastAsia="en-GB"/>
              </w:rPr>
              <w:t xml:space="preserve"> </w:t>
            </w:r>
            <w:r w:rsidR="00BF3B8D">
              <w:rPr>
                <w:rFonts w:ascii="Arial" w:eastAsia="Calibri" w:hAnsi="Arial" w:cs="Arial"/>
                <w:color w:val="000000" w:themeColor="text1"/>
                <w:kern w:val="24"/>
                <w:lang w:eastAsia="en-GB"/>
              </w:rPr>
              <w:t xml:space="preserve">key findings from the </w:t>
            </w:r>
            <w:r w:rsidR="00273A8A">
              <w:rPr>
                <w:rFonts w:ascii="Arial" w:eastAsia="Calibri" w:hAnsi="Arial" w:cs="Arial"/>
                <w:color w:val="000000" w:themeColor="text1"/>
                <w:kern w:val="24"/>
                <w:lang w:eastAsia="en-GB"/>
              </w:rPr>
              <w:t>A</w:t>
            </w:r>
            <w:r w:rsidR="00BF3B8D">
              <w:rPr>
                <w:rFonts w:ascii="Arial" w:eastAsia="Calibri" w:hAnsi="Arial" w:cs="Arial"/>
                <w:color w:val="000000" w:themeColor="text1"/>
                <w:kern w:val="24"/>
                <w:lang w:eastAsia="en-GB"/>
              </w:rPr>
              <w:t>ll</w:t>
            </w:r>
            <w:r w:rsidR="00961681">
              <w:rPr>
                <w:rFonts w:ascii="Arial" w:eastAsia="Calibri" w:hAnsi="Arial" w:cs="Arial"/>
                <w:color w:val="000000" w:themeColor="text1"/>
                <w:kern w:val="24"/>
                <w:lang w:eastAsia="en-GB"/>
              </w:rPr>
              <w:t>-</w:t>
            </w:r>
            <w:r w:rsidR="00BF3B8D">
              <w:rPr>
                <w:rFonts w:ascii="Arial" w:eastAsia="Calibri" w:hAnsi="Arial" w:cs="Arial"/>
                <w:color w:val="000000" w:themeColor="text1"/>
                <w:kern w:val="24"/>
                <w:lang w:eastAsia="en-GB"/>
              </w:rPr>
              <w:t xml:space="preserve">age exploitation audit. </w:t>
            </w:r>
          </w:p>
          <w:p w14:paraId="1002408B" w14:textId="22CC0F32" w:rsidR="00615F1B" w:rsidRPr="00273A8A" w:rsidRDefault="00961681">
            <w:pPr>
              <w:pStyle w:val="ListParagraph"/>
              <w:numPr>
                <w:ilvl w:val="0"/>
                <w:numId w:val="1"/>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It was found that a</w:t>
            </w:r>
            <w:r w:rsidR="00615F1B" w:rsidRPr="00273A8A">
              <w:rPr>
                <w:rFonts w:ascii="Arial" w:eastAsia="Calibri" w:hAnsi="Arial" w:cs="Arial"/>
                <w:color w:val="000000" w:themeColor="text1"/>
                <w:kern w:val="24"/>
                <w:lang w:eastAsia="en-GB"/>
              </w:rPr>
              <w:t xml:space="preserve">gencies </w:t>
            </w:r>
            <w:r>
              <w:rPr>
                <w:rFonts w:ascii="Arial" w:eastAsia="Calibri" w:hAnsi="Arial" w:cs="Arial"/>
                <w:color w:val="000000" w:themeColor="text1"/>
                <w:kern w:val="24"/>
                <w:lang w:eastAsia="en-GB"/>
              </w:rPr>
              <w:t>need to</w:t>
            </w:r>
            <w:r w:rsidR="00615F1B" w:rsidRPr="00273A8A">
              <w:rPr>
                <w:rFonts w:ascii="Arial" w:eastAsia="Calibri" w:hAnsi="Arial" w:cs="Arial"/>
                <w:color w:val="000000" w:themeColor="text1"/>
                <w:kern w:val="24"/>
                <w:lang w:eastAsia="en-GB"/>
              </w:rPr>
              <w:t xml:space="preserve"> take more responsibility for completing the screening tool prior to making a referral</w:t>
            </w:r>
            <w:r>
              <w:rPr>
                <w:rFonts w:ascii="Arial" w:eastAsia="Calibri" w:hAnsi="Arial" w:cs="Arial"/>
                <w:color w:val="000000" w:themeColor="text1"/>
                <w:kern w:val="24"/>
                <w:lang w:eastAsia="en-GB"/>
              </w:rPr>
              <w:t xml:space="preserve">. It </w:t>
            </w:r>
            <w:r w:rsidR="00615F1B" w:rsidRPr="00273A8A">
              <w:rPr>
                <w:rFonts w:ascii="Arial" w:eastAsia="Calibri" w:hAnsi="Arial" w:cs="Arial"/>
                <w:color w:val="000000" w:themeColor="text1"/>
                <w:kern w:val="24"/>
                <w:lang w:eastAsia="en-GB"/>
              </w:rPr>
              <w:t xml:space="preserve">has come to </w:t>
            </w:r>
            <w:r>
              <w:rPr>
                <w:rFonts w:ascii="Arial" w:eastAsia="Calibri" w:hAnsi="Arial" w:cs="Arial"/>
                <w:color w:val="000000" w:themeColor="text1"/>
                <w:kern w:val="24"/>
                <w:lang w:eastAsia="en-GB"/>
              </w:rPr>
              <w:t>light</w:t>
            </w:r>
            <w:r w:rsidR="00615F1B" w:rsidRPr="00273A8A">
              <w:rPr>
                <w:rFonts w:ascii="Arial" w:eastAsia="Calibri" w:hAnsi="Arial" w:cs="Arial"/>
                <w:color w:val="000000" w:themeColor="text1"/>
                <w:kern w:val="24"/>
                <w:lang w:eastAsia="en-GB"/>
              </w:rPr>
              <w:t xml:space="preserve"> that there aren’t enough </w:t>
            </w:r>
            <w:r w:rsidR="00D4198A">
              <w:rPr>
                <w:rFonts w:ascii="Arial" w:eastAsia="Calibri" w:hAnsi="Arial" w:cs="Arial"/>
                <w:color w:val="000000" w:themeColor="text1"/>
                <w:kern w:val="24"/>
                <w:lang w:eastAsia="en-GB"/>
              </w:rPr>
              <w:t xml:space="preserve">screening tools coming through with </w:t>
            </w:r>
            <w:r w:rsidR="00615F1B" w:rsidRPr="00273A8A">
              <w:rPr>
                <w:rFonts w:ascii="Arial" w:eastAsia="Calibri" w:hAnsi="Arial" w:cs="Arial"/>
                <w:color w:val="000000" w:themeColor="text1"/>
                <w:kern w:val="24"/>
                <w:lang w:eastAsia="en-GB"/>
              </w:rPr>
              <w:t xml:space="preserve">referrals for exploitation. </w:t>
            </w:r>
            <w:r w:rsidR="006C1FEA" w:rsidRPr="00273A8A">
              <w:rPr>
                <w:rFonts w:ascii="Arial" w:eastAsia="Calibri" w:hAnsi="Arial" w:cs="Arial"/>
                <w:color w:val="000000" w:themeColor="text1"/>
                <w:kern w:val="24"/>
                <w:lang w:eastAsia="en-GB"/>
              </w:rPr>
              <w:t xml:space="preserve">DL asked </w:t>
            </w:r>
            <w:r>
              <w:rPr>
                <w:rFonts w:ascii="Arial" w:eastAsia="Calibri" w:hAnsi="Arial" w:cs="Arial"/>
                <w:color w:val="000000" w:themeColor="text1"/>
                <w:kern w:val="24"/>
                <w:lang w:eastAsia="en-GB"/>
              </w:rPr>
              <w:t>for feedback from practitioners as to whether they have experienced any</w:t>
            </w:r>
            <w:r w:rsidR="006C1FEA" w:rsidRPr="00273A8A">
              <w:rPr>
                <w:rFonts w:ascii="Arial" w:eastAsia="Calibri" w:hAnsi="Arial" w:cs="Arial"/>
                <w:color w:val="000000" w:themeColor="text1"/>
                <w:kern w:val="24"/>
                <w:lang w:eastAsia="en-GB"/>
              </w:rPr>
              <w:t xml:space="preserve"> </w:t>
            </w:r>
            <w:r w:rsidRPr="00273A8A">
              <w:rPr>
                <w:rFonts w:ascii="Arial" w:eastAsia="Calibri" w:hAnsi="Arial" w:cs="Arial"/>
                <w:color w:val="000000" w:themeColor="text1"/>
                <w:kern w:val="24"/>
                <w:lang w:eastAsia="en-GB"/>
              </w:rPr>
              <w:t>barriers</w:t>
            </w:r>
            <w:r w:rsidR="006C1FEA" w:rsidRPr="00273A8A">
              <w:rPr>
                <w:rFonts w:ascii="Arial" w:eastAsia="Calibri" w:hAnsi="Arial" w:cs="Arial"/>
                <w:color w:val="000000" w:themeColor="text1"/>
                <w:kern w:val="24"/>
                <w:lang w:eastAsia="en-GB"/>
              </w:rPr>
              <w:t xml:space="preserve"> to using the screening</w:t>
            </w:r>
            <w:r w:rsidR="00614272">
              <w:rPr>
                <w:rFonts w:ascii="Arial" w:eastAsia="Calibri" w:hAnsi="Arial" w:cs="Arial"/>
                <w:color w:val="000000" w:themeColor="text1"/>
                <w:kern w:val="24"/>
                <w:lang w:eastAsia="en-GB"/>
              </w:rPr>
              <w:t>, s</w:t>
            </w:r>
            <w:r>
              <w:rPr>
                <w:rFonts w:ascii="Arial" w:eastAsia="Calibri" w:hAnsi="Arial" w:cs="Arial"/>
                <w:color w:val="000000" w:themeColor="text1"/>
                <w:kern w:val="24"/>
                <w:lang w:eastAsia="en-GB"/>
              </w:rPr>
              <w:t xml:space="preserve">he asked if </w:t>
            </w:r>
            <w:r w:rsidR="006C1FEA" w:rsidRPr="00273A8A">
              <w:rPr>
                <w:rFonts w:ascii="Arial" w:eastAsia="Calibri" w:hAnsi="Arial" w:cs="Arial"/>
                <w:color w:val="000000" w:themeColor="text1"/>
                <w:kern w:val="24"/>
                <w:lang w:eastAsia="en-GB"/>
              </w:rPr>
              <w:t xml:space="preserve">they </w:t>
            </w:r>
            <w:r w:rsidR="00614272">
              <w:rPr>
                <w:rFonts w:ascii="Arial" w:eastAsia="Calibri" w:hAnsi="Arial" w:cs="Arial"/>
                <w:color w:val="000000" w:themeColor="text1"/>
                <w:kern w:val="24"/>
                <w:lang w:eastAsia="en-GB"/>
              </w:rPr>
              <w:t xml:space="preserve">could </w:t>
            </w:r>
            <w:r w:rsidR="006C1FEA" w:rsidRPr="00273A8A">
              <w:rPr>
                <w:rFonts w:ascii="Arial" w:eastAsia="Calibri" w:hAnsi="Arial" w:cs="Arial"/>
                <w:color w:val="000000" w:themeColor="text1"/>
                <w:kern w:val="24"/>
                <w:lang w:eastAsia="en-GB"/>
              </w:rPr>
              <w:t xml:space="preserve">pass on the comments to her. </w:t>
            </w:r>
          </w:p>
          <w:p w14:paraId="02B72352" w14:textId="29AC1930" w:rsidR="00961681" w:rsidRDefault="00961681">
            <w:pPr>
              <w:pStyle w:val="ListParagraph"/>
              <w:numPr>
                <w:ilvl w:val="0"/>
                <w:numId w:val="1"/>
              </w:numPr>
              <w:spacing w:after="0" w:line="240" w:lineRule="auto"/>
              <w:rPr>
                <w:rFonts w:ascii="Arial" w:eastAsia="Calibri" w:hAnsi="Arial" w:cs="Arial"/>
                <w:color w:val="000000" w:themeColor="text1"/>
                <w:kern w:val="24"/>
                <w:lang w:eastAsia="en-GB"/>
              </w:rPr>
            </w:pPr>
            <w:r w:rsidRPr="00961681">
              <w:rPr>
                <w:rFonts w:ascii="Arial" w:eastAsia="Calibri" w:hAnsi="Arial" w:cs="Arial"/>
                <w:color w:val="000000" w:themeColor="text1"/>
                <w:kern w:val="24"/>
                <w:lang w:eastAsia="en-GB"/>
              </w:rPr>
              <w:t>Another key finding was that s</w:t>
            </w:r>
            <w:r w:rsidR="006C1FEA" w:rsidRPr="00961681">
              <w:rPr>
                <w:rFonts w:ascii="Arial" w:eastAsia="Calibri" w:hAnsi="Arial" w:cs="Arial"/>
                <w:color w:val="000000" w:themeColor="text1"/>
                <w:kern w:val="24"/>
                <w:lang w:eastAsia="en-GB"/>
              </w:rPr>
              <w:t>tereotypes were applied to individuals, and there was variable practice in considering individual differences and tailoring interventions accordingly</w:t>
            </w:r>
            <w:r w:rsidRPr="00961681">
              <w:rPr>
                <w:rFonts w:ascii="Arial" w:eastAsia="Calibri" w:hAnsi="Arial" w:cs="Arial"/>
                <w:color w:val="000000" w:themeColor="text1"/>
                <w:kern w:val="24"/>
                <w:lang w:eastAsia="en-GB"/>
              </w:rPr>
              <w:t>.</w:t>
            </w:r>
            <w:r w:rsidR="006C1FEA" w:rsidRPr="00961681">
              <w:rPr>
                <w:rFonts w:ascii="Arial" w:eastAsia="Calibri" w:hAnsi="Arial" w:cs="Arial"/>
                <w:color w:val="000000" w:themeColor="text1"/>
                <w:kern w:val="24"/>
                <w:lang w:eastAsia="en-GB"/>
              </w:rPr>
              <w:t xml:space="preserve"> </w:t>
            </w:r>
            <w:r w:rsidRPr="00961681">
              <w:rPr>
                <w:rFonts w:ascii="Arial" w:eastAsia="Calibri" w:hAnsi="Arial" w:cs="Arial"/>
                <w:color w:val="000000" w:themeColor="text1"/>
                <w:kern w:val="24"/>
                <w:lang w:eastAsia="en-GB"/>
              </w:rPr>
              <w:t>Many</w:t>
            </w:r>
            <w:r w:rsidR="006C1FEA" w:rsidRPr="00961681">
              <w:rPr>
                <w:rFonts w:ascii="Arial" w:eastAsia="Calibri" w:hAnsi="Arial" w:cs="Arial"/>
                <w:color w:val="000000" w:themeColor="text1"/>
                <w:kern w:val="24"/>
                <w:lang w:eastAsia="en-GB"/>
              </w:rPr>
              <w:t xml:space="preserve"> children and adults </w:t>
            </w:r>
            <w:r w:rsidRPr="00961681">
              <w:rPr>
                <w:rFonts w:ascii="Arial" w:eastAsia="Calibri" w:hAnsi="Arial" w:cs="Arial"/>
                <w:color w:val="000000" w:themeColor="text1"/>
                <w:kern w:val="24"/>
                <w:lang w:eastAsia="en-GB"/>
              </w:rPr>
              <w:t>were</w:t>
            </w:r>
            <w:r w:rsidR="006C1FEA" w:rsidRPr="00961681">
              <w:rPr>
                <w:rFonts w:ascii="Arial" w:eastAsia="Calibri" w:hAnsi="Arial" w:cs="Arial"/>
                <w:color w:val="000000" w:themeColor="text1"/>
                <w:kern w:val="24"/>
                <w:lang w:eastAsia="en-GB"/>
              </w:rPr>
              <w:t xml:space="preserve"> coming through as having learning difficulties such as ADHD and Autism. </w:t>
            </w:r>
            <w:r w:rsidRPr="00961681">
              <w:rPr>
                <w:rFonts w:ascii="Arial" w:eastAsia="Calibri" w:hAnsi="Arial" w:cs="Arial"/>
                <w:color w:val="000000" w:themeColor="text1"/>
                <w:kern w:val="24"/>
                <w:lang w:eastAsia="en-GB"/>
              </w:rPr>
              <w:t>DL shared specific</w:t>
            </w:r>
            <w:r w:rsidR="006C1FEA" w:rsidRPr="00961681">
              <w:rPr>
                <w:rFonts w:ascii="Arial" w:eastAsia="Calibri" w:hAnsi="Arial" w:cs="Arial"/>
                <w:color w:val="000000" w:themeColor="text1"/>
                <w:kern w:val="24"/>
                <w:lang w:eastAsia="en-GB"/>
              </w:rPr>
              <w:t xml:space="preserve"> example</w:t>
            </w:r>
            <w:r w:rsidRPr="00961681">
              <w:rPr>
                <w:rFonts w:ascii="Arial" w:eastAsia="Calibri" w:hAnsi="Arial" w:cs="Arial"/>
                <w:color w:val="000000" w:themeColor="text1"/>
                <w:kern w:val="24"/>
                <w:lang w:eastAsia="en-GB"/>
              </w:rPr>
              <w:t>s</w:t>
            </w:r>
            <w:r w:rsidR="006C1FEA" w:rsidRPr="00961681">
              <w:rPr>
                <w:rFonts w:ascii="Arial" w:eastAsia="Calibri" w:hAnsi="Arial" w:cs="Arial"/>
                <w:color w:val="000000" w:themeColor="text1"/>
                <w:kern w:val="24"/>
                <w:lang w:eastAsia="en-GB"/>
              </w:rPr>
              <w:t xml:space="preserve"> of </w:t>
            </w:r>
            <w:r w:rsidRPr="00961681">
              <w:rPr>
                <w:rFonts w:ascii="Arial" w:eastAsia="Calibri" w:hAnsi="Arial" w:cs="Arial"/>
                <w:color w:val="000000" w:themeColor="text1"/>
                <w:kern w:val="24"/>
                <w:lang w:eastAsia="en-GB"/>
              </w:rPr>
              <w:t xml:space="preserve">when the process had gone </w:t>
            </w:r>
            <w:r w:rsidR="00614272" w:rsidRPr="00961681">
              <w:rPr>
                <w:rFonts w:ascii="Arial" w:eastAsia="Calibri" w:hAnsi="Arial" w:cs="Arial"/>
                <w:color w:val="000000" w:themeColor="text1"/>
                <w:kern w:val="24"/>
                <w:lang w:eastAsia="en-GB"/>
              </w:rPr>
              <w:t>wrong,</w:t>
            </w:r>
            <w:r w:rsidRPr="00961681">
              <w:rPr>
                <w:rFonts w:ascii="Arial" w:eastAsia="Calibri" w:hAnsi="Arial" w:cs="Arial"/>
                <w:color w:val="000000" w:themeColor="text1"/>
                <w:kern w:val="24"/>
                <w:lang w:eastAsia="en-GB"/>
              </w:rPr>
              <w:t xml:space="preserve"> and opportunities </w:t>
            </w:r>
            <w:r w:rsidRPr="00961681">
              <w:rPr>
                <w:rFonts w:ascii="Arial" w:eastAsia="Calibri" w:hAnsi="Arial" w:cs="Arial"/>
                <w:color w:val="000000" w:themeColor="text1"/>
                <w:kern w:val="24"/>
                <w:lang w:eastAsia="en-GB"/>
              </w:rPr>
              <w:lastRenderedPageBreak/>
              <w:t>had been missed for best practice</w:t>
            </w:r>
            <w:r>
              <w:rPr>
                <w:rFonts w:ascii="Arial" w:eastAsia="Calibri" w:hAnsi="Arial" w:cs="Arial"/>
                <w:color w:val="000000" w:themeColor="text1"/>
                <w:kern w:val="24"/>
                <w:lang w:eastAsia="en-GB"/>
              </w:rPr>
              <w:t xml:space="preserve"> when it comes to responding appropriately to individual needs based on their learning difficulties.</w:t>
            </w:r>
          </w:p>
          <w:p w14:paraId="7AC6B988" w14:textId="02200761" w:rsidR="006C1FEA" w:rsidRPr="00961681" w:rsidRDefault="00961681">
            <w:pPr>
              <w:pStyle w:val="ListParagraph"/>
              <w:numPr>
                <w:ilvl w:val="0"/>
                <w:numId w:val="1"/>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The audit found we</w:t>
            </w:r>
            <w:r w:rsidR="006C1FEA" w:rsidRPr="00961681">
              <w:rPr>
                <w:rFonts w:ascii="Arial" w:eastAsia="Calibri" w:hAnsi="Arial" w:cs="Arial"/>
                <w:color w:val="000000" w:themeColor="text1"/>
                <w:kern w:val="24"/>
                <w:lang w:eastAsia="en-GB"/>
              </w:rPr>
              <w:t xml:space="preserve"> are not recognising </w:t>
            </w:r>
            <w:r w:rsidR="00121E1B" w:rsidRPr="00961681">
              <w:rPr>
                <w:rFonts w:ascii="Arial" w:eastAsia="Calibri" w:hAnsi="Arial" w:cs="Arial"/>
                <w:color w:val="000000" w:themeColor="text1"/>
                <w:kern w:val="24"/>
                <w:lang w:eastAsia="en-GB"/>
              </w:rPr>
              <w:t xml:space="preserve">young </w:t>
            </w:r>
            <w:r w:rsidR="00BD5BFC">
              <w:rPr>
                <w:rFonts w:ascii="Arial" w:eastAsia="Calibri" w:hAnsi="Arial" w:cs="Arial"/>
                <w:color w:val="000000" w:themeColor="text1"/>
                <w:kern w:val="24"/>
                <w:lang w:eastAsia="en-GB"/>
              </w:rPr>
              <w:t>B</w:t>
            </w:r>
            <w:r w:rsidR="00121E1B" w:rsidRPr="00961681">
              <w:rPr>
                <w:rFonts w:ascii="Arial" w:eastAsia="Calibri" w:hAnsi="Arial" w:cs="Arial"/>
                <w:color w:val="000000" w:themeColor="text1"/>
                <w:kern w:val="24"/>
                <w:lang w:eastAsia="en-GB"/>
              </w:rPr>
              <w:t>lack</w:t>
            </w:r>
            <w:r w:rsidR="006C1FEA" w:rsidRPr="00961681">
              <w:rPr>
                <w:rFonts w:ascii="Arial" w:eastAsia="Calibri" w:hAnsi="Arial" w:cs="Arial"/>
                <w:color w:val="000000" w:themeColor="text1"/>
                <w:kern w:val="24"/>
                <w:lang w:eastAsia="en-GB"/>
              </w:rPr>
              <w:t xml:space="preserve"> men and women as victims of </w:t>
            </w:r>
            <w:r w:rsidR="00614272" w:rsidRPr="00961681">
              <w:rPr>
                <w:rFonts w:ascii="Arial" w:eastAsia="Calibri" w:hAnsi="Arial" w:cs="Arial"/>
                <w:color w:val="000000" w:themeColor="text1"/>
                <w:kern w:val="24"/>
                <w:lang w:eastAsia="en-GB"/>
              </w:rPr>
              <w:t>exploitation,</w:t>
            </w:r>
            <w:r w:rsidR="006C1FEA" w:rsidRPr="00961681">
              <w:rPr>
                <w:rFonts w:ascii="Arial" w:eastAsia="Calibri" w:hAnsi="Arial" w:cs="Arial"/>
                <w:color w:val="000000" w:themeColor="text1"/>
                <w:kern w:val="24"/>
                <w:lang w:eastAsia="en-GB"/>
              </w:rPr>
              <w:t xml:space="preserve"> and they are being seen as criminals </w:t>
            </w:r>
            <w:r w:rsidR="00D4198A">
              <w:rPr>
                <w:rFonts w:ascii="Arial" w:eastAsia="Calibri" w:hAnsi="Arial" w:cs="Arial"/>
                <w:color w:val="000000" w:themeColor="text1"/>
                <w:kern w:val="24"/>
                <w:lang w:eastAsia="en-GB"/>
              </w:rPr>
              <w:t xml:space="preserve">or </w:t>
            </w:r>
            <w:r w:rsidR="008B78E6" w:rsidRPr="00961681">
              <w:rPr>
                <w:rFonts w:ascii="Arial" w:eastAsia="Calibri" w:hAnsi="Arial" w:cs="Arial"/>
                <w:color w:val="000000" w:themeColor="text1"/>
                <w:kern w:val="24"/>
                <w:lang w:eastAsia="en-GB"/>
              </w:rPr>
              <w:t>they</w:t>
            </w:r>
            <w:r w:rsidR="006C1FEA" w:rsidRPr="00961681">
              <w:rPr>
                <w:rFonts w:ascii="Arial" w:eastAsia="Calibri" w:hAnsi="Arial" w:cs="Arial"/>
                <w:color w:val="000000" w:themeColor="text1"/>
                <w:kern w:val="24"/>
                <w:lang w:eastAsia="en-GB"/>
              </w:rPr>
              <w:t xml:space="preserve"> </w:t>
            </w:r>
            <w:r w:rsidR="00CD344E">
              <w:rPr>
                <w:rFonts w:ascii="Arial" w:eastAsia="Calibri" w:hAnsi="Arial" w:cs="Arial"/>
                <w:color w:val="000000" w:themeColor="text1"/>
                <w:kern w:val="24"/>
                <w:lang w:eastAsia="en-GB"/>
              </w:rPr>
              <w:t xml:space="preserve">are </w:t>
            </w:r>
            <w:r w:rsidR="00D4198A">
              <w:rPr>
                <w:rFonts w:ascii="Arial" w:eastAsia="Calibri" w:hAnsi="Arial" w:cs="Arial"/>
                <w:color w:val="000000" w:themeColor="text1"/>
                <w:kern w:val="24"/>
                <w:lang w:eastAsia="en-GB"/>
              </w:rPr>
              <w:t xml:space="preserve">not being recognised as </w:t>
            </w:r>
            <w:r w:rsidR="00CD344E">
              <w:rPr>
                <w:rFonts w:ascii="Arial" w:eastAsia="Calibri" w:hAnsi="Arial" w:cs="Arial"/>
                <w:color w:val="000000" w:themeColor="text1"/>
                <w:kern w:val="24"/>
                <w:lang w:eastAsia="en-GB"/>
              </w:rPr>
              <w:t>victims of rape.</w:t>
            </w:r>
          </w:p>
          <w:p w14:paraId="77F0CFA1" w14:textId="33A7B96A" w:rsidR="006C1FEA" w:rsidRPr="00121E1B" w:rsidRDefault="00121E1B">
            <w:pPr>
              <w:pStyle w:val="ListParagraph"/>
              <w:numPr>
                <w:ilvl w:val="0"/>
                <w:numId w:val="1"/>
              </w:numPr>
              <w:spacing w:after="0" w:line="240" w:lineRule="auto"/>
              <w:rPr>
                <w:rFonts w:ascii="Arial" w:eastAsia="Calibri" w:hAnsi="Arial" w:cs="Arial"/>
                <w:color w:val="000000" w:themeColor="text1"/>
                <w:kern w:val="24"/>
                <w:lang w:eastAsia="en-GB"/>
              </w:rPr>
            </w:pPr>
            <w:r w:rsidRPr="00121E1B">
              <w:rPr>
                <w:rFonts w:ascii="Arial" w:eastAsia="Calibri" w:hAnsi="Arial" w:cs="Arial"/>
                <w:color w:val="000000" w:themeColor="text1"/>
                <w:kern w:val="24"/>
                <w:lang w:eastAsia="en-GB"/>
              </w:rPr>
              <w:t>The subject of care leavers during their transitional period from a child to an adult was discussed and that they are in a</w:t>
            </w:r>
            <w:r w:rsidR="00CD344E">
              <w:rPr>
                <w:rFonts w:ascii="Arial" w:eastAsia="Calibri" w:hAnsi="Arial" w:cs="Arial"/>
                <w:color w:val="000000" w:themeColor="text1"/>
                <w:kern w:val="24"/>
                <w:lang w:eastAsia="en-GB"/>
              </w:rPr>
              <w:t>n extremely</w:t>
            </w:r>
            <w:r w:rsidRPr="00121E1B">
              <w:rPr>
                <w:rFonts w:ascii="Arial" w:eastAsia="Calibri" w:hAnsi="Arial" w:cs="Arial"/>
                <w:color w:val="000000" w:themeColor="text1"/>
                <w:kern w:val="24"/>
                <w:lang w:eastAsia="en-GB"/>
              </w:rPr>
              <w:t xml:space="preserve"> vulnerable position at that point in their lives. </w:t>
            </w:r>
            <w:r w:rsidR="006C1FEA" w:rsidRPr="00121E1B">
              <w:rPr>
                <w:rFonts w:ascii="Arial" w:eastAsia="Calibri" w:hAnsi="Arial" w:cs="Arial"/>
                <w:color w:val="000000" w:themeColor="text1"/>
                <w:kern w:val="24"/>
                <w:lang w:eastAsia="en-GB"/>
              </w:rPr>
              <w:t>A</w:t>
            </w:r>
            <w:r w:rsidRPr="00121E1B">
              <w:rPr>
                <w:rFonts w:ascii="Arial" w:eastAsia="Calibri" w:hAnsi="Arial" w:cs="Arial"/>
                <w:color w:val="000000" w:themeColor="text1"/>
                <w:kern w:val="24"/>
                <w:lang w:eastAsia="en-GB"/>
              </w:rPr>
              <w:t xml:space="preserve">n </w:t>
            </w:r>
            <w:r w:rsidR="006C1FEA" w:rsidRPr="00121E1B">
              <w:rPr>
                <w:rFonts w:ascii="Arial" w:eastAsia="Calibri" w:hAnsi="Arial" w:cs="Arial"/>
                <w:color w:val="000000" w:themeColor="text1"/>
                <w:kern w:val="24"/>
                <w:lang w:eastAsia="en-GB"/>
              </w:rPr>
              <w:t xml:space="preserve">example </w:t>
            </w:r>
            <w:r w:rsidRPr="00121E1B">
              <w:rPr>
                <w:rFonts w:ascii="Arial" w:eastAsia="Calibri" w:hAnsi="Arial" w:cs="Arial"/>
                <w:color w:val="000000" w:themeColor="text1"/>
                <w:kern w:val="24"/>
                <w:lang w:eastAsia="en-GB"/>
              </w:rPr>
              <w:t>was provided from an adult’s social worker that demonstrated this point</w:t>
            </w:r>
            <w:r>
              <w:rPr>
                <w:rFonts w:ascii="Arial" w:eastAsia="Calibri" w:hAnsi="Arial" w:cs="Arial"/>
                <w:color w:val="000000" w:themeColor="text1"/>
                <w:kern w:val="24"/>
                <w:lang w:eastAsia="en-GB"/>
              </w:rPr>
              <w:t xml:space="preserve"> and the importance of responding in a way suitable to their</w:t>
            </w:r>
            <w:r w:rsidR="00CD344E">
              <w:rPr>
                <w:rFonts w:ascii="Arial" w:eastAsia="Calibri" w:hAnsi="Arial" w:cs="Arial"/>
                <w:color w:val="000000" w:themeColor="text1"/>
                <w:kern w:val="24"/>
                <w:lang w:eastAsia="en-GB"/>
              </w:rPr>
              <w:t xml:space="preserve"> individual</w:t>
            </w:r>
            <w:r>
              <w:rPr>
                <w:rFonts w:ascii="Arial" w:eastAsia="Calibri" w:hAnsi="Arial" w:cs="Arial"/>
                <w:color w:val="000000" w:themeColor="text1"/>
                <w:kern w:val="24"/>
                <w:lang w:eastAsia="en-GB"/>
              </w:rPr>
              <w:t xml:space="preserve"> needs.</w:t>
            </w:r>
          </w:p>
          <w:p w14:paraId="11EAAF84" w14:textId="4A4F1A95" w:rsidR="00CD344E" w:rsidRPr="00CD344E" w:rsidRDefault="00CD344E">
            <w:pPr>
              <w:pStyle w:val="ListParagraph"/>
              <w:numPr>
                <w:ilvl w:val="0"/>
                <w:numId w:val="1"/>
              </w:numPr>
              <w:spacing w:after="0" w:line="240" w:lineRule="auto"/>
              <w:rPr>
                <w:rFonts w:ascii="Arial" w:eastAsia="Calibri" w:hAnsi="Arial" w:cs="Arial"/>
                <w:color w:val="000000" w:themeColor="text1"/>
                <w:kern w:val="24"/>
                <w:lang w:eastAsia="en-GB"/>
              </w:rPr>
            </w:pPr>
            <w:r w:rsidRPr="00CD344E">
              <w:rPr>
                <w:rFonts w:ascii="Arial" w:eastAsia="Calibri" w:hAnsi="Arial" w:cs="Arial"/>
                <w:color w:val="000000" w:themeColor="text1"/>
                <w:kern w:val="24"/>
                <w:lang w:eastAsia="en-GB"/>
              </w:rPr>
              <w:t>Very little evidence of timely early help or early intervention</w:t>
            </w:r>
            <w:r w:rsidR="00614272">
              <w:rPr>
                <w:rFonts w:ascii="Arial" w:eastAsia="Calibri" w:hAnsi="Arial" w:cs="Arial"/>
                <w:color w:val="000000" w:themeColor="text1"/>
                <w:kern w:val="24"/>
                <w:lang w:eastAsia="en-GB"/>
              </w:rPr>
              <w:t>,</w:t>
            </w:r>
            <w:r w:rsidRPr="00CD344E">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was another key finding. The audit highlighted</w:t>
            </w:r>
            <w:r w:rsidRPr="00CD344E">
              <w:rPr>
                <w:rFonts w:ascii="Arial" w:eastAsia="Calibri" w:hAnsi="Arial" w:cs="Arial"/>
                <w:color w:val="000000" w:themeColor="text1"/>
                <w:kern w:val="24"/>
                <w:lang w:eastAsia="en-GB"/>
              </w:rPr>
              <w:t xml:space="preserve"> that Early Help is not happening and is not co-ordinated.</w:t>
            </w:r>
          </w:p>
          <w:p w14:paraId="60DC36EE" w14:textId="2B2BEA99" w:rsidR="00CD344E" w:rsidRPr="00CD344E" w:rsidRDefault="00CD344E">
            <w:pPr>
              <w:pStyle w:val="ListParagraph"/>
              <w:numPr>
                <w:ilvl w:val="0"/>
                <w:numId w:val="1"/>
              </w:numPr>
              <w:spacing w:after="0" w:line="240" w:lineRule="auto"/>
              <w:rPr>
                <w:rFonts w:ascii="Arial" w:eastAsia="Calibri" w:hAnsi="Arial" w:cs="Arial"/>
                <w:color w:val="000000" w:themeColor="text1"/>
                <w:kern w:val="24"/>
                <w:lang w:eastAsia="en-GB"/>
              </w:rPr>
            </w:pPr>
            <w:r w:rsidRPr="00CD344E">
              <w:rPr>
                <w:rFonts w:ascii="Arial" w:eastAsia="Calibri" w:hAnsi="Arial" w:cs="Arial"/>
                <w:color w:val="000000" w:themeColor="text1"/>
                <w:kern w:val="24"/>
                <w:lang w:eastAsia="en-GB"/>
              </w:rPr>
              <w:t>Some professionals are beginning to think about context, as opposed to focusing on what is</w:t>
            </w:r>
            <w:r>
              <w:rPr>
                <w:rFonts w:ascii="Arial" w:eastAsia="Calibri" w:hAnsi="Arial" w:cs="Arial"/>
                <w:color w:val="000000" w:themeColor="text1"/>
                <w:kern w:val="24"/>
                <w:lang w:eastAsia="en-GB"/>
              </w:rPr>
              <w:t xml:space="preserve"> just</w:t>
            </w:r>
            <w:r w:rsidRPr="00CD344E">
              <w:rPr>
                <w:rFonts w:ascii="Arial" w:eastAsia="Calibri" w:hAnsi="Arial" w:cs="Arial"/>
                <w:color w:val="000000" w:themeColor="text1"/>
                <w:kern w:val="24"/>
                <w:lang w:eastAsia="en-GB"/>
              </w:rPr>
              <w:t xml:space="preserve"> happening within families</w:t>
            </w:r>
            <w:r>
              <w:rPr>
                <w:rFonts w:ascii="Arial" w:eastAsia="Calibri" w:hAnsi="Arial" w:cs="Arial"/>
                <w:color w:val="000000" w:themeColor="text1"/>
                <w:kern w:val="24"/>
                <w:lang w:eastAsia="en-GB"/>
              </w:rPr>
              <w:t>.</w:t>
            </w:r>
            <w:r w:rsidRPr="00CD344E">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H</w:t>
            </w:r>
            <w:r w:rsidRPr="00CD344E">
              <w:rPr>
                <w:rFonts w:ascii="Arial" w:eastAsia="Calibri" w:hAnsi="Arial" w:cs="Arial"/>
                <w:color w:val="000000" w:themeColor="text1"/>
                <w:kern w:val="24"/>
                <w:lang w:eastAsia="en-GB"/>
              </w:rPr>
              <w:t>owever</w:t>
            </w:r>
            <w:r>
              <w:rPr>
                <w:rFonts w:ascii="Arial" w:eastAsia="Calibri" w:hAnsi="Arial" w:cs="Arial"/>
                <w:color w:val="000000" w:themeColor="text1"/>
                <w:kern w:val="24"/>
                <w:lang w:eastAsia="en-GB"/>
              </w:rPr>
              <w:t>,</w:t>
            </w:r>
            <w:r w:rsidRPr="00CD344E">
              <w:rPr>
                <w:rFonts w:ascii="Arial" w:eastAsia="Calibri" w:hAnsi="Arial" w:cs="Arial"/>
                <w:color w:val="000000" w:themeColor="text1"/>
                <w:kern w:val="24"/>
                <w:lang w:eastAsia="en-GB"/>
              </w:rPr>
              <w:t xml:space="preserve"> further work needs to be done around contextual safeguarding</w:t>
            </w:r>
            <w:r>
              <w:rPr>
                <w:rFonts w:ascii="Arial" w:eastAsia="Calibri" w:hAnsi="Arial" w:cs="Arial"/>
                <w:color w:val="000000" w:themeColor="text1"/>
                <w:kern w:val="24"/>
                <w:lang w:eastAsia="en-GB"/>
              </w:rPr>
              <w:t>.</w:t>
            </w:r>
            <w:r w:rsidRPr="00CD344E">
              <w:rPr>
                <w:rFonts w:ascii="Arial" w:eastAsia="Calibri" w:hAnsi="Arial" w:cs="Arial"/>
                <w:color w:val="000000" w:themeColor="text1"/>
                <w:kern w:val="24"/>
                <w:lang w:eastAsia="en-GB"/>
              </w:rPr>
              <w:t xml:space="preserve"> DL explained </w:t>
            </w:r>
            <w:r w:rsidR="00D4198A">
              <w:rPr>
                <w:rFonts w:ascii="Arial" w:eastAsia="Calibri" w:hAnsi="Arial" w:cs="Arial"/>
                <w:color w:val="000000" w:themeColor="text1"/>
                <w:kern w:val="24"/>
                <w:lang w:eastAsia="en-GB"/>
              </w:rPr>
              <w:t xml:space="preserve">adolescent development and </w:t>
            </w:r>
            <w:r w:rsidRPr="00CD344E">
              <w:rPr>
                <w:rFonts w:ascii="Arial" w:eastAsia="Calibri" w:hAnsi="Arial" w:cs="Arial"/>
                <w:color w:val="000000" w:themeColor="text1"/>
                <w:kern w:val="24"/>
                <w:lang w:eastAsia="en-GB"/>
              </w:rPr>
              <w:t xml:space="preserve">that young people </w:t>
            </w:r>
            <w:r w:rsidR="00D4198A">
              <w:rPr>
                <w:rFonts w:ascii="Arial" w:eastAsia="Calibri" w:hAnsi="Arial" w:cs="Arial"/>
                <w:color w:val="000000" w:themeColor="text1"/>
                <w:kern w:val="24"/>
                <w:lang w:eastAsia="en-GB"/>
              </w:rPr>
              <w:t>will</w:t>
            </w:r>
            <w:r w:rsidRPr="00CD344E">
              <w:rPr>
                <w:rFonts w:ascii="Arial" w:eastAsia="Calibri" w:hAnsi="Arial" w:cs="Arial"/>
                <w:color w:val="000000" w:themeColor="text1"/>
                <w:kern w:val="24"/>
                <w:lang w:eastAsia="en-GB"/>
              </w:rPr>
              <w:t xml:space="preserve"> seek to be accepted by their peers. Lots of people do not think of</w:t>
            </w:r>
            <w:r w:rsidR="00D4198A">
              <w:rPr>
                <w:rFonts w:ascii="Arial" w:eastAsia="Calibri" w:hAnsi="Arial" w:cs="Arial"/>
                <w:color w:val="000000" w:themeColor="text1"/>
                <w:kern w:val="24"/>
                <w:lang w:eastAsia="en-GB"/>
              </w:rPr>
              <w:t xml:space="preserve"> the development stage </w:t>
            </w:r>
            <w:r w:rsidRPr="00CD344E">
              <w:rPr>
                <w:rFonts w:ascii="Arial" w:eastAsia="Calibri" w:hAnsi="Arial" w:cs="Arial"/>
                <w:color w:val="000000" w:themeColor="text1"/>
                <w:kern w:val="24"/>
                <w:lang w:eastAsia="en-GB"/>
              </w:rPr>
              <w:t xml:space="preserve">that young people are seeking this in. We need to think about the whole context </w:t>
            </w:r>
            <w:r w:rsidR="00D4198A">
              <w:rPr>
                <w:rFonts w:ascii="Arial" w:eastAsia="Calibri" w:hAnsi="Arial" w:cs="Arial"/>
                <w:color w:val="000000" w:themeColor="text1"/>
                <w:kern w:val="24"/>
                <w:lang w:eastAsia="en-GB"/>
              </w:rPr>
              <w:t xml:space="preserve">both within and external to </w:t>
            </w:r>
            <w:r w:rsidRPr="00CD344E">
              <w:rPr>
                <w:rFonts w:ascii="Arial" w:eastAsia="Calibri" w:hAnsi="Arial" w:cs="Arial"/>
                <w:color w:val="000000" w:themeColor="text1"/>
                <w:kern w:val="24"/>
                <w:lang w:eastAsia="en-GB"/>
              </w:rPr>
              <w:t xml:space="preserve">the family including the online world. </w:t>
            </w:r>
          </w:p>
          <w:p w14:paraId="27CC9492" w14:textId="61488862" w:rsidR="00CD344E" w:rsidRPr="00CD344E" w:rsidRDefault="00CD344E">
            <w:pPr>
              <w:pStyle w:val="ListParagraph"/>
              <w:numPr>
                <w:ilvl w:val="0"/>
                <w:numId w:val="1"/>
              </w:numPr>
              <w:spacing w:after="0" w:line="240" w:lineRule="auto"/>
              <w:rPr>
                <w:rFonts w:ascii="Arial" w:eastAsia="Calibri" w:hAnsi="Arial" w:cs="Arial"/>
                <w:color w:val="000000" w:themeColor="text1"/>
                <w:kern w:val="24"/>
                <w:lang w:eastAsia="en-GB"/>
              </w:rPr>
            </w:pPr>
            <w:r w:rsidRPr="00CD344E">
              <w:rPr>
                <w:rFonts w:ascii="Arial" w:eastAsia="Calibri" w:hAnsi="Arial" w:cs="Arial"/>
                <w:color w:val="000000" w:themeColor="text1"/>
                <w:kern w:val="24"/>
                <w:lang w:eastAsia="en-GB"/>
              </w:rPr>
              <w:t xml:space="preserve">There is </w:t>
            </w:r>
            <w:r w:rsidR="00AA07D6">
              <w:rPr>
                <w:rFonts w:ascii="Arial" w:eastAsia="Calibri" w:hAnsi="Arial" w:cs="Arial"/>
                <w:color w:val="000000" w:themeColor="text1"/>
                <w:kern w:val="24"/>
                <w:lang w:eastAsia="en-GB"/>
              </w:rPr>
              <w:t>a</w:t>
            </w:r>
            <w:r w:rsidRPr="00CD344E">
              <w:rPr>
                <w:rFonts w:ascii="Arial" w:eastAsia="Calibri" w:hAnsi="Arial" w:cs="Arial"/>
                <w:color w:val="000000" w:themeColor="text1"/>
                <w:kern w:val="24"/>
                <w:lang w:eastAsia="en-GB"/>
              </w:rPr>
              <w:t xml:space="preserve"> lack of trauma informed practice</w:t>
            </w:r>
            <w:r>
              <w:rPr>
                <w:rFonts w:ascii="Arial" w:eastAsia="Calibri" w:hAnsi="Arial" w:cs="Arial"/>
                <w:color w:val="000000" w:themeColor="text1"/>
                <w:kern w:val="24"/>
                <w:lang w:eastAsia="en-GB"/>
              </w:rPr>
              <w:t xml:space="preserve"> in Solihull</w:t>
            </w:r>
            <w:r w:rsidRPr="00CD344E">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More</w:t>
            </w:r>
            <w:r w:rsidRPr="00CD344E">
              <w:rPr>
                <w:rFonts w:ascii="Arial" w:eastAsia="Calibri" w:hAnsi="Arial" w:cs="Arial"/>
                <w:color w:val="000000" w:themeColor="text1"/>
                <w:kern w:val="24"/>
                <w:lang w:eastAsia="en-GB"/>
              </w:rPr>
              <w:t xml:space="preserve"> understand</w:t>
            </w:r>
            <w:r>
              <w:rPr>
                <w:rFonts w:ascii="Arial" w:eastAsia="Calibri" w:hAnsi="Arial" w:cs="Arial"/>
                <w:color w:val="000000" w:themeColor="text1"/>
                <w:kern w:val="24"/>
                <w:lang w:eastAsia="en-GB"/>
              </w:rPr>
              <w:t>ing is needed</w:t>
            </w:r>
            <w:r w:rsidRPr="00CD344E">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in terms of young people</w:t>
            </w:r>
            <w:r w:rsidRPr="00CD344E">
              <w:rPr>
                <w:rFonts w:ascii="Arial" w:eastAsia="Calibri" w:hAnsi="Arial" w:cs="Arial"/>
                <w:color w:val="000000" w:themeColor="text1"/>
                <w:kern w:val="24"/>
                <w:lang w:eastAsia="en-GB"/>
              </w:rPr>
              <w:t xml:space="preserve"> living in trauma </w:t>
            </w:r>
            <w:r>
              <w:rPr>
                <w:rFonts w:ascii="Arial" w:eastAsia="Calibri" w:hAnsi="Arial" w:cs="Arial"/>
                <w:color w:val="000000" w:themeColor="text1"/>
                <w:kern w:val="24"/>
                <w:lang w:eastAsia="en-GB"/>
              </w:rPr>
              <w:t xml:space="preserve">which </w:t>
            </w:r>
            <w:r w:rsidR="00BB60FD">
              <w:rPr>
                <w:rFonts w:ascii="Arial" w:eastAsia="Calibri" w:hAnsi="Arial" w:cs="Arial"/>
                <w:color w:val="000000" w:themeColor="text1"/>
                <w:kern w:val="24"/>
                <w:lang w:eastAsia="en-GB"/>
              </w:rPr>
              <w:t>has an affect on</w:t>
            </w:r>
            <w:r w:rsidRPr="00CD344E">
              <w:rPr>
                <w:rFonts w:ascii="Arial" w:eastAsia="Calibri" w:hAnsi="Arial" w:cs="Arial"/>
                <w:color w:val="000000" w:themeColor="text1"/>
                <w:kern w:val="24"/>
                <w:lang w:eastAsia="en-GB"/>
              </w:rPr>
              <w:t xml:space="preserve"> the way they respond to services day by day. This was also the case with parents and carers vicariously living through the trauma. We need to pick up on this and react accordingly.</w:t>
            </w:r>
          </w:p>
          <w:p w14:paraId="7B9FBDDB" w14:textId="3007DA94" w:rsidR="00CD344E" w:rsidRPr="00CD344E" w:rsidRDefault="00CD344E">
            <w:pPr>
              <w:pStyle w:val="ListParagraph"/>
              <w:numPr>
                <w:ilvl w:val="0"/>
                <w:numId w:val="1"/>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West Midlands Police</w:t>
            </w:r>
            <w:r w:rsidRPr="00CD344E">
              <w:rPr>
                <w:rFonts w:ascii="Arial" w:eastAsia="Calibri" w:hAnsi="Arial" w:cs="Arial"/>
                <w:color w:val="000000" w:themeColor="text1"/>
                <w:kern w:val="24"/>
                <w:lang w:eastAsia="en-GB"/>
              </w:rPr>
              <w:t xml:space="preserve"> </w:t>
            </w:r>
            <w:r w:rsidR="000A6542">
              <w:rPr>
                <w:rFonts w:ascii="Arial" w:eastAsia="Calibri" w:hAnsi="Arial" w:cs="Arial"/>
                <w:color w:val="000000" w:themeColor="text1"/>
                <w:kern w:val="24"/>
                <w:lang w:eastAsia="en-GB"/>
              </w:rPr>
              <w:t>Force Intelligence Bureau (FIB)</w:t>
            </w:r>
            <w:r w:rsidRPr="00CD344E">
              <w:rPr>
                <w:rFonts w:ascii="Arial" w:eastAsia="Calibri" w:hAnsi="Arial" w:cs="Arial"/>
                <w:color w:val="000000" w:themeColor="text1"/>
                <w:kern w:val="24"/>
                <w:lang w:eastAsia="en-GB"/>
              </w:rPr>
              <w:t xml:space="preserve"> forms are only </w:t>
            </w:r>
            <w:r>
              <w:rPr>
                <w:rFonts w:ascii="Arial" w:eastAsia="Calibri" w:hAnsi="Arial" w:cs="Arial"/>
                <w:color w:val="000000" w:themeColor="text1"/>
                <w:kern w:val="24"/>
                <w:lang w:eastAsia="en-GB"/>
              </w:rPr>
              <w:t xml:space="preserve">being </w:t>
            </w:r>
            <w:r w:rsidRPr="00CD344E">
              <w:rPr>
                <w:rFonts w:ascii="Arial" w:eastAsia="Calibri" w:hAnsi="Arial" w:cs="Arial"/>
                <w:color w:val="000000" w:themeColor="text1"/>
                <w:kern w:val="24"/>
                <w:lang w:eastAsia="en-GB"/>
              </w:rPr>
              <w:t xml:space="preserve">submitted some of the time. </w:t>
            </w:r>
            <w:r>
              <w:rPr>
                <w:rFonts w:ascii="Arial" w:eastAsia="Calibri" w:hAnsi="Arial" w:cs="Arial"/>
                <w:color w:val="000000" w:themeColor="text1"/>
                <w:kern w:val="24"/>
                <w:lang w:eastAsia="en-GB"/>
              </w:rPr>
              <w:t xml:space="preserve">It is essential that as the person who holds the </w:t>
            </w:r>
            <w:r w:rsidR="00AA07D6">
              <w:rPr>
                <w:rFonts w:ascii="Arial" w:eastAsia="Calibri" w:hAnsi="Arial" w:cs="Arial"/>
                <w:color w:val="000000" w:themeColor="text1"/>
                <w:kern w:val="24"/>
                <w:lang w:eastAsia="en-GB"/>
              </w:rPr>
              <w:t>intelligence</w:t>
            </w:r>
            <w:r w:rsidRPr="00CD344E">
              <w:rPr>
                <w:rFonts w:ascii="Arial" w:eastAsia="Calibri" w:hAnsi="Arial" w:cs="Arial"/>
                <w:color w:val="000000" w:themeColor="text1"/>
                <w:kern w:val="24"/>
                <w:lang w:eastAsia="en-GB"/>
              </w:rPr>
              <w:t xml:space="preserve">, you need to be the one that submits </w:t>
            </w:r>
            <w:r>
              <w:rPr>
                <w:rFonts w:ascii="Arial" w:eastAsia="Calibri" w:hAnsi="Arial" w:cs="Arial"/>
                <w:color w:val="000000" w:themeColor="text1"/>
                <w:kern w:val="24"/>
                <w:lang w:eastAsia="en-GB"/>
              </w:rPr>
              <w:t>the FIB form,</w:t>
            </w:r>
            <w:r w:rsidRPr="00CD344E">
              <w:rPr>
                <w:rFonts w:ascii="Arial" w:eastAsia="Calibri" w:hAnsi="Arial" w:cs="Arial"/>
                <w:color w:val="000000" w:themeColor="text1"/>
                <w:kern w:val="24"/>
                <w:lang w:eastAsia="en-GB"/>
              </w:rPr>
              <w:t xml:space="preserve"> </w:t>
            </w:r>
            <w:r w:rsidR="00677410">
              <w:rPr>
                <w:rFonts w:ascii="Arial" w:eastAsia="Calibri" w:hAnsi="Arial" w:cs="Arial"/>
                <w:color w:val="000000" w:themeColor="text1"/>
                <w:kern w:val="24"/>
                <w:lang w:eastAsia="en-GB"/>
              </w:rPr>
              <w:t>you</w:t>
            </w:r>
            <w:r w:rsidRPr="00CD344E">
              <w:rPr>
                <w:rFonts w:ascii="Arial" w:eastAsia="Calibri" w:hAnsi="Arial" w:cs="Arial"/>
                <w:color w:val="000000" w:themeColor="text1"/>
                <w:kern w:val="24"/>
                <w:lang w:eastAsia="en-GB"/>
              </w:rPr>
              <w:t xml:space="preserve"> won’t necessarily know what happens to the </w:t>
            </w:r>
            <w:r>
              <w:rPr>
                <w:rFonts w:ascii="Arial" w:eastAsia="Calibri" w:hAnsi="Arial" w:cs="Arial"/>
                <w:color w:val="000000" w:themeColor="text1"/>
                <w:kern w:val="24"/>
                <w:lang w:eastAsia="en-GB"/>
              </w:rPr>
              <w:t>information,</w:t>
            </w:r>
            <w:r w:rsidRPr="00CD344E">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b</w:t>
            </w:r>
            <w:r w:rsidRPr="00CD344E">
              <w:rPr>
                <w:rFonts w:ascii="Arial" w:eastAsia="Calibri" w:hAnsi="Arial" w:cs="Arial"/>
                <w:color w:val="000000" w:themeColor="text1"/>
                <w:kern w:val="24"/>
                <w:lang w:eastAsia="en-GB"/>
              </w:rPr>
              <w:t>ut the evidence will help sha</w:t>
            </w:r>
            <w:r w:rsidR="00FE2670">
              <w:rPr>
                <w:rFonts w:ascii="Arial" w:eastAsia="Calibri" w:hAnsi="Arial" w:cs="Arial"/>
                <w:color w:val="000000" w:themeColor="text1"/>
                <w:kern w:val="24"/>
                <w:lang w:eastAsia="en-GB"/>
              </w:rPr>
              <w:t>p</w:t>
            </w:r>
            <w:r w:rsidRPr="00CD344E">
              <w:rPr>
                <w:rFonts w:ascii="Arial" w:eastAsia="Calibri" w:hAnsi="Arial" w:cs="Arial"/>
                <w:color w:val="000000" w:themeColor="text1"/>
                <w:kern w:val="24"/>
                <w:lang w:eastAsia="en-GB"/>
              </w:rPr>
              <w:t>e the picture of what</w:t>
            </w:r>
            <w:r>
              <w:rPr>
                <w:rFonts w:ascii="Arial" w:eastAsia="Calibri" w:hAnsi="Arial" w:cs="Arial"/>
                <w:color w:val="000000" w:themeColor="text1"/>
                <w:kern w:val="24"/>
                <w:lang w:eastAsia="en-GB"/>
              </w:rPr>
              <w:t>’</w:t>
            </w:r>
            <w:r w:rsidRPr="00CD344E">
              <w:rPr>
                <w:rFonts w:ascii="Arial" w:eastAsia="Calibri" w:hAnsi="Arial" w:cs="Arial"/>
                <w:color w:val="000000" w:themeColor="text1"/>
                <w:kern w:val="24"/>
                <w:lang w:eastAsia="en-GB"/>
              </w:rPr>
              <w:t>s happening</w:t>
            </w:r>
            <w:r>
              <w:rPr>
                <w:rFonts w:ascii="Arial" w:eastAsia="Calibri" w:hAnsi="Arial" w:cs="Arial"/>
                <w:color w:val="000000" w:themeColor="text1"/>
                <w:kern w:val="24"/>
                <w:lang w:eastAsia="en-GB"/>
              </w:rPr>
              <w:t xml:space="preserve">. </w:t>
            </w:r>
          </w:p>
          <w:p w14:paraId="4711BBE2" w14:textId="5CA15596" w:rsidR="00CD344E" w:rsidRPr="00CD344E" w:rsidRDefault="00CD344E">
            <w:pPr>
              <w:pStyle w:val="ListParagraph"/>
              <w:numPr>
                <w:ilvl w:val="0"/>
                <w:numId w:val="1"/>
              </w:numPr>
              <w:spacing w:after="0" w:line="240" w:lineRule="auto"/>
              <w:rPr>
                <w:rFonts w:ascii="Arial" w:eastAsia="Calibri" w:hAnsi="Arial" w:cs="Arial"/>
                <w:color w:val="000000" w:themeColor="text1"/>
                <w:kern w:val="24"/>
                <w:lang w:eastAsia="en-GB"/>
              </w:rPr>
            </w:pPr>
            <w:r w:rsidRPr="00CD344E">
              <w:rPr>
                <w:rFonts w:ascii="Arial" w:eastAsia="Calibri" w:hAnsi="Arial" w:cs="Arial"/>
                <w:color w:val="000000" w:themeColor="text1"/>
                <w:kern w:val="24"/>
                <w:lang w:eastAsia="en-GB"/>
              </w:rPr>
              <w:t xml:space="preserve">DL advised there is a power point on the website that explains exactly how the form is used. It is </w:t>
            </w:r>
            <w:r w:rsidR="00677410" w:rsidRPr="00CD344E">
              <w:rPr>
                <w:rFonts w:ascii="Arial" w:eastAsia="Calibri" w:hAnsi="Arial" w:cs="Arial"/>
                <w:color w:val="000000" w:themeColor="text1"/>
                <w:kern w:val="24"/>
                <w:lang w:eastAsia="en-GB"/>
              </w:rPr>
              <w:t>important</w:t>
            </w:r>
            <w:r w:rsidRPr="00CD344E">
              <w:rPr>
                <w:rFonts w:ascii="Arial" w:eastAsia="Calibri" w:hAnsi="Arial" w:cs="Arial"/>
                <w:color w:val="000000" w:themeColor="text1"/>
                <w:kern w:val="24"/>
                <w:lang w:eastAsia="en-GB"/>
              </w:rPr>
              <w:t xml:space="preserve"> that more people use the FIB forms. </w:t>
            </w:r>
          </w:p>
          <w:p w14:paraId="057D9FC0" w14:textId="5319ADC5" w:rsidR="00677410" w:rsidRPr="00677410" w:rsidRDefault="00677410">
            <w:pPr>
              <w:pStyle w:val="ListParagraph"/>
              <w:numPr>
                <w:ilvl w:val="0"/>
                <w:numId w:val="1"/>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Although</w:t>
            </w:r>
            <w:r w:rsidRPr="00677410">
              <w:rPr>
                <w:rFonts w:ascii="Arial" w:eastAsia="Calibri" w:hAnsi="Arial" w:cs="Arial"/>
                <w:color w:val="000000" w:themeColor="text1"/>
                <w:kern w:val="24"/>
                <w:lang w:eastAsia="en-GB"/>
              </w:rPr>
              <w:t xml:space="preserve"> supervision </w:t>
            </w:r>
            <w:r>
              <w:rPr>
                <w:rFonts w:ascii="Arial" w:eastAsia="Calibri" w:hAnsi="Arial" w:cs="Arial"/>
                <w:color w:val="000000" w:themeColor="text1"/>
                <w:kern w:val="24"/>
                <w:lang w:eastAsia="en-GB"/>
              </w:rPr>
              <w:t xml:space="preserve">is </w:t>
            </w:r>
            <w:r w:rsidRPr="00677410">
              <w:rPr>
                <w:rFonts w:ascii="Arial" w:eastAsia="Calibri" w:hAnsi="Arial" w:cs="Arial"/>
                <w:color w:val="000000" w:themeColor="text1"/>
                <w:kern w:val="24"/>
                <w:lang w:eastAsia="en-GB"/>
              </w:rPr>
              <w:t>taking place for people</w:t>
            </w:r>
            <w:r w:rsidR="00AA07D6">
              <w:rPr>
                <w:rFonts w:ascii="Arial" w:eastAsia="Calibri" w:hAnsi="Arial" w:cs="Arial"/>
                <w:color w:val="000000" w:themeColor="text1"/>
                <w:kern w:val="24"/>
                <w:lang w:eastAsia="en-GB"/>
              </w:rPr>
              <w:t>,</w:t>
            </w:r>
            <w:r w:rsidRPr="00677410">
              <w:rPr>
                <w:rFonts w:ascii="Arial" w:eastAsia="Calibri" w:hAnsi="Arial" w:cs="Arial"/>
                <w:color w:val="000000" w:themeColor="text1"/>
                <w:kern w:val="24"/>
                <w:lang w:eastAsia="en-GB"/>
              </w:rPr>
              <w:t xml:space="preserve"> we cannot see that it was effective</w:t>
            </w:r>
            <w:r w:rsidR="00AA07D6">
              <w:rPr>
                <w:rFonts w:ascii="Arial" w:eastAsia="Calibri" w:hAnsi="Arial" w:cs="Arial"/>
                <w:color w:val="000000" w:themeColor="text1"/>
                <w:kern w:val="24"/>
                <w:lang w:eastAsia="en-GB"/>
              </w:rPr>
              <w:t xml:space="preserve"> in promoting reflection on specific cases</w:t>
            </w:r>
            <w:r w:rsidRPr="00677410">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 xml:space="preserve">It is essential for all case workers to have </w:t>
            </w:r>
            <w:r w:rsidR="00AA07D6">
              <w:rPr>
                <w:rFonts w:ascii="Arial" w:eastAsia="Calibri" w:hAnsi="Arial" w:cs="Arial"/>
                <w:color w:val="000000" w:themeColor="text1"/>
                <w:kern w:val="24"/>
                <w:lang w:eastAsia="en-GB"/>
              </w:rPr>
              <w:t xml:space="preserve">access to reflective </w:t>
            </w:r>
            <w:r>
              <w:rPr>
                <w:rFonts w:ascii="Arial" w:eastAsia="Calibri" w:hAnsi="Arial" w:cs="Arial"/>
                <w:color w:val="000000" w:themeColor="text1"/>
                <w:kern w:val="24"/>
                <w:lang w:eastAsia="en-GB"/>
              </w:rPr>
              <w:t xml:space="preserve">supervision. </w:t>
            </w:r>
          </w:p>
          <w:p w14:paraId="67FB1CFA" w14:textId="0AF6B1B8" w:rsidR="00677410" w:rsidRPr="00677410" w:rsidRDefault="00AA07D6">
            <w:pPr>
              <w:pStyle w:val="ListParagraph"/>
              <w:numPr>
                <w:ilvl w:val="0"/>
                <w:numId w:val="1"/>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MAACE</w:t>
            </w:r>
            <w:r w:rsidR="00677410" w:rsidRPr="00677410">
              <w:rPr>
                <w:rFonts w:ascii="Arial" w:eastAsia="Calibri" w:hAnsi="Arial" w:cs="Arial"/>
                <w:color w:val="000000" w:themeColor="text1"/>
                <w:kern w:val="24"/>
                <w:lang w:eastAsia="en-GB"/>
              </w:rPr>
              <w:t xml:space="preserve"> meetings need to be engaging children</w:t>
            </w:r>
            <w:r w:rsidR="00677410">
              <w:rPr>
                <w:rFonts w:ascii="Arial" w:eastAsia="Calibri" w:hAnsi="Arial" w:cs="Arial"/>
                <w:color w:val="000000" w:themeColor="text1"/>
                <w:kern w:val="24"/>
                <w:lang w:eastAsia="en-GB"/>
              </w:rPr>
              <w:t xml:space="preserve"> and </w:t>
            </w:r>
            <w:r w:rsidR="00677410" w:rsidRPr="00677410">
              <w:rPr>
                <w:rFonts w:ascii="Arial" w:eastAsia="Calibri" w:hAnsi="Arial" w:cs="Arial"/>
                <w:color w:val="000000" w:themeColor="text1"/>
                <w:kern w:val="24"/>
                <w:lang w:eastAsia="en-GB"/>
              </w:rPr>
              <w:t>parents</w:t>
            </w:r>
            <w:r w:rsidR="00677410">
              <w:rPr>
                <w:rFonts w:ascii="Arial" w:eastAsia="Calibri" w:hAnsi="Arial" w:cs="Arial"/>
                <w:color w:val="000000" w:themeColor="text1"/>
                <w:kern w:val="24"/>
                <w:lang w:eastAsia="en-GB"/>
              </w:rPr>
              <w:t>.</w:t>
            </w:r>
            <w:r w:rsidR="00677410" w:rsidRPr="00677410">
              <w:rPr>
                <w:rFonts w:ascii="Arial" w:eastAsia="Calibri" w:hAnsi="Arial" w:cs="Arial"/>
                <w:color w:val="000000" w:themeColor="text1"/>
                <w:kern w:val="24"/>
                <w:lang w:eastAsia="en-GB"/>
              </w:rPr>
              <w:t xml:space="preserve"> </w:t>
            </w:r>
            <w:r w:rsidR="00677410">
              <w:rPr>
                <w:rFonts w:ascii="Arial" w:eastAsia="Calibri" w:hAnsi="Arial" w:cs="Arial"/>
                <w:color w:val="000000" w:themeColor="text1"/>
                <w:kern w:val="24"/>
                <w:lang w:eastAsia="en-GB"/>
              </w:rPr>
              <w:t>It is important to</w:t>
            </w:r>
            <w:r w:rsidR="00677410" w:rsidRPr="00677410">
              <w:rPr>
                <w:rFonts w:ascii="Arial" w:eastAsia="Calibri" w:hAnsi="Arial" w:cs="Arial"/>
                <w:color w:val="000000" w:themeColor="text1"/>
                <w:kern w:val="24"/>
                <w:lang w:eastAsia="en-GB"/>
              </w:rPr>
              <w:t xml:space="preserve"> mak</w:t>
            </w:r>
            <w:r w:rsidR="00677410">
              <w:rPr>
                <w:rFonts w:ascii="Arial" w:eastAsia="Calibri" w:hAnsi="Arial" w:cs="Arial"/>
                <w:color w:val="000000" w:themeColor="text1"/>
                <w:kern w:val="24"/>
                <w:lang w:eastAsia="en-GB"/>
              </w:rPr>
              <w:t>e</w:t>
            </w:r>
            <w:r w:rsidR="00677410" w:rsidRPr="00677410">
              <w:rPr>
                <w:rFonts w:ascii="Arial" w:eastAsia="Calibri" w:hAnsi="Arial" w:cs="Arial"/>
                <w:color w:val="000000" w:themeColor="text1"/>
                <w:kern w:val="24"/>
                <w:lang w:eastAsia="en-GB"/>
              </w:rPr>
              <w:t xml:space="preserve"> sure the right people are there</w:t>
            </w:r>
            <w:r w:rsidR="00677410">
              <w:rPr>
                <w:rFonts w:ascii="Arial" w:eastAsia="Calibri" w:hAnsi="Arial" w:cs="Arial"/>
                <w:color w:val="000000" w:themeColor="text1"/>
                <w:kern w:val="24"/>
                <w:lang w:eastAsia="en-GB"/>
              </w:rPr>
              <w:t xml:space="preserve"> and arrange the meeting for a time when all necessary people are available if needed rather than going ahead with </w:t>
            </w:r>
            <w:r w:rsidR="00BB3B2C">
              <w:rPr>
                <w:rFonts w:ascii="Arial" w:eastAsia="Calibri" w:hAnsi="Arial" w:cs="Arial"/>
                <w:color w:val="000000" w:themeColor="text1"/>
                <w:kern w:val="24"/>
                <w:lang w:eastAsia="en-GB"/>
              </w:rPr>
              <w:t>a</w:t>
            </w:r>
            <w:r w:rsidR="00677410">
              <w:rPr>
                <w:rFonts w:ascii="Arial" w:eastAsia="Calibri" w:hAnsi="Arial" w:cs="Arial"/>
                <w:color w:val="000000" w:themeColor="text1"/>
                <w:kern w:val="24"/>
                <w:lang w:eastAsia="en-GB"/>
              </w:rPr>
              <w:t xml:space="preserve"> meeting</w:t>
            </w:r>
            <w:r w:rsidR="00BB3B2C">
              <w:rPr>
                <w:rFonts w:ascii="Arial" w:eastAsia="Calibri" w:hAnsi="Arial" w:cs="Arial"/>
                <w:color w:val="000000" w:themeColor="text1"/>
                <w:kern w:val="24"/>
                <w:lang w:eastAsia="en-GB"/>
              </w:rPr>
              <w:t xml:space="preserve"> without parents/ young people</w:t>
            </w:r>
            <w:r w:rsidR="00677410">
              <w:rPr>
                <w:rFonts w:ascii="Arial" w:eastAsia="Calibri" w:hAnsi="Arial" w:cs="Arial"/>
                <w:color w:val="000000" w:themeColor="text1"/>
                <w:kern w:val="24"/>
                <w:lang w:eastAsia="en-GB"/>
              </w:rPr>
              <w:t xml:space="preserve"> – which would be </w:t>
            </w:r>
            <w:r w:rsidR="00BB3B2C">
              <w:rPr>
                <w:rFonts w:ascii="Arial" w:eastAsia="Calibri" w:hAnsi="Arial" w:cs="Arial"/>
                <w:color w:val="000000" w:themeColor="text1"/>
                <w:kern w:val="24"/>
                <w:lang w:eastAsia="en-GB"/>
              </w:rPr>
              <w:t xml:space="preserve">less </w:t>
            </w:r>
            <w:r w:rsidR="00677410">
              <w:rPr>
                <w:rFonts w:ascii="Arial" w:eastAsia="Calibri" w:hAnsi="Arial" w:cs="Arial"/>
                <w:color w:val="000000" w:themeColor="text1"/>
                <w:kern w:val="24"/>
                <w:lang w:eastAsia="en-GB"/>
              </w:rPr>
              <w:t>effective.</w:t>
            </w:r>
            <w:r w:rsidR="00677410" w:rsidRPr="00677410">
              <w:rPr>
                <w:rFonts w:ascii="Arial" w:eastAsia="Calibri" w:hAnsi="Arial" w:cs="Arial"/>
                <w:color w:val="000000" w:themeColor="text1"/>
                <w:kern w:val="24"/>
                <w:lang w:eastAsia="en-GB"/>
              </w:rPr>
              <w:t xml:space="preserve"> </w:t>
            </w:r>
            <w:r w:rsidR="00677410">
              <w:rPr>
                <w:rFonts w:ascii="Arial" w:eastAsia="Calibri" w:hAnsi="Arial" w:cs="Arial"/>
                <w:color w:val="000000" w:themeColor="text1"/>
                <w:kern w:val="24"/>
                <w:lang w:eastAsia="en-GB"/>
              </w:rPr>
              <w:t>W</w:t>
            </w:r>
            <w:r w:rsidR="00677410" w:rsidRPr="00677410">
              <w:rPr>
                <w:rFonts w:ascii="Arial" w:eastAsia="Calibri" w:hAnsi="Arial" w:cs="Arial"/>
                <w:color w:val="000000" w:themeColor="text1"/>
                <w:kern w:val="24"/>
                <w:lang w:eastAsia="en-GB"/>
              </w:rPr>
              <w:t xml:space="preserve">e need to </w:t>
            </w:r>
            <w:r w:rsidR="00677410">
              <w:rPr>
                <w:rFonts w:ascii="Arial" w:eastAsia="Calibri" w:hAnsi="Arial" w:cs="Arial"/>
                <w:color w:val="000000" w:themeColor="text1"/>
                <w:kern w:val="24"/>
                <w:lang w:eastAsia="en-GB"/>
              </w:rPr>
              <w:t>be mindful</w:t>
            </w:r>
            <w:r w:rsidR="00677410" w:rsidRPr="00677410">
              <w:rPr>
                <w:rFonts w:ascii="Arial" w:eastAsia="Calibri" w:hAnsi="Arial" w:cs="Arial"/>
                <w:color w:val="000000" w:themeColor="text1"/>
                <w:kern w:val="24"/>
                <w:lang w:eastAsia="en-GB"/>
              </w:rPr>
              <w:t xml:space="preserve"> about advocates for people. Any children can use N</w:t>
            </w:r>
            <w:r w:rsidR="00BB3B2C">
              <w:rPr>
                <w:rFonts w:ascii="Arial" w:eastAsia="Calibri" w:hAnsi="Arial" w:cs="Arial"/>
                <w:color w:val="000000" w:themeColor="text1"/>
                <w:kern w:val="24"/>
                <w:lang w:eastAsia="en-GB"/>
              </w:rPr>
              <w:t>Y</w:t>
            </w:r>
            <w:r w:rsidR="00677410" w:rsidRPr="00677410">
              <w:rPr>
                <w:rFonts w:ascii="Arial" w:eastAsia="Calibri" w:hAnsi="Arial" w:cs="Arial"/>
                <w:color w:val="000000" w:themeColor="text1"/>
                <w:kern w:val="24"/>
                <w:lang w:eastAsia="en-GB"/>
              </w:rPr>
              <w:t>A</w:t>
            </w:r>
            <w:r w:rsidR="00BB3B2C">
              <w:rPr>
                <w:rFonts w:ascii="Arial" w:eastAsia="Calibri" w:hAnsi="Arial" w:cs="Arial"/>
                <w:color w:val="000000" w:themeColor="text1"/>
                <w:kern w:val="24"/>
                <w:lang w:eastAsia="en-GB"/>
              </w:rPr>
              <w:t>S</w:t>
            </w:r>
            <w:r w:rsidR="00677410" w:rsidRPr="00677410">
              <w:rPr>
                <w:rFonts w:ascii="Arial" w:eastAsia="Calibri" w:hAnsi="Arial" w:cs="Arial"/>
                <w:color w:val="000000" w:themeColor="text1"/>
                <w:kern w:val="24"/>
                <w:lang w:eastAsia="en-GB"/>
              </w:rPr>
              <w:t>, adults can use family or an independent advocate</w:t>
            </w:r>
            <w:r w:rsidR="00677410">
              <w:rPr>
                <w:rFonts w:ascii="Arial" w:eastAsia="Calibri" w:hAnsi="Arial" w:cs="Arial"/>
                <w:color w:val="000000" w:themeColor="text1"/>
                <w:kern w:val="24"/>
                <w:lang w:eastAsia="en-GB"/>
              </w:rPr>
              <w:t xml:space="preserve"> such as </w:t>
            </w:r>
            <w:r w:rsidR="00677410" w:rsidRPr="00677410">
              <w:rPr>
                <w:rFonts w:ascii="Arial" w:eastAsia="Calibri" w:hAnsi="Arial" w:cs="Arial"/>
                <w:color w:val="000000" w:themeColor="text1"/>
                <w:kern w:val="24"/>
                <w:lang w:eastAsia="en-GB"/>
              </w:rPr>
              <w:t>SATA.</w:t>
            </w:r>
          </w:p>
          <w:p w14:paraId="5EF64E4E" w14:textId="77777777" w:rsidR="006C1FEA" w:rsidRDefault="006C1FEA" w:rsidP="002C5FE3">
            <w:pPr>
              <w:spacing w:after="0" w:line="240" w:lineRule="auto"/>
              <w:rPr>
                <w:rFonts w:ascii="Arial" w:eastAsia="Calibri" w:hAnsi="Arial" w:cs="Arial"/>
                <w:color w:val="000000" w:themeColor="text1"/>
                <w:kern w:val="24"/>
                <w:lang w:eastAsia="en-GB"/>
              </w:rPr>
            </w:pPr>
          </w:p>
          <w:bookmarkEnd w:id="1"/>
          <w:p w14:paraId="163FFF44" w14:textId="416B8A3E" w:rsidR="006C1FEA" w:rsidRDefault="003E63CF" w:rsidP="002C5FE3">
            <w:p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An update was given by </w:t>
            </w:r>
            <w:r w:rsidR="00BF3B8D">
              <w:rPr>
                <w:rFonts w:ascii="Arial" w:eastAsia="Calibri" w:hAnsi="Arial" w:cs="Arial"/>
                <w:color w:val="000000" w:themeColor="text1"/>
                <w:kern w:val="24"/>
                <w:lang w:eastAsia="en-GB"/>
              </w:rPr>
              <w:t>the t</w:t>
            </w:r>
            <w:r w:rsidR="006C1FEA">
              <w:rPr>
                <w:rFonts w:ascii="Arial" w:eastAsia="Calibri" w:hAnsi="Arial" w:cs="Arial"/>
                <w:color w:val="000000" w:themeColor="text1"/>
                <w:kern w:val="24"/>
                <w:lang w:eastAsia="en-GB"/>
              </w:rPr>
              <w:t>raining lead for</w:t>
            </w:r>
            <w:r>
              <w:rPr>
                <w:rFonts w:ascii="Arial" w:eastAsia="Calibri" w:hAnsi="Arial" w:cs="Arial"/>
                <w:color w:val="000000" w:themeColor="text1"/>
                <w:kern w:val="24"/>
                <w:lang w:eastAsia="en-GB"/>
              </w:rPr>
              <w:t xml:space="preserve"> The</w:t>
            </w:r>
            <w:r w:rsidR="006C1FEA">
              <w:rPr>
                <w:rFonts w:ascii="Arial" w:eastAsia="Calibri" w:hAnsi="Arial" w:cs="Arial"/>
                <w:color w:val="000000" w:themeColor="text1"/>
                <w:kern w:val="24"/>
                <w:lang w:eastAsia="en-GB"/>
              </w:rPr>
              <w:t xml:space="preserve"> </w:t>
            </w:r>
            <w:r w:rsidR="00BF3B8D">
              <w:rPr>
                <w:rFonts w:ascii="Arial" w:eastAsia="Calibri" w:hAnsi="Arial" w:cs="Arial"/>
                <w:color w:val="000000" w:themeColor="text1"/>
                <w:kern w:val="24"/>
                <w:lang w:eastAsia="en-GB"/>
              </w:rPr>
              <w:t>A</w:t>
            </w:r>
            <w:r w:rsidR="006C1FEA">
              <w:rPr>
                <w:rFonts w:ascii="Arial" w:eastAsia="Calibri" w:hAnsi="Arial" w:cs="Arial"/>
                <w:color w:val="000000" w:themeColor="text1"/>
                <w:kern w:val="24"/>
                <w:lang w:eastAsia="en-GB"/>
              </w:rPr>
              <w:t xml:space="preserve">utism </w:t>
            </w:r>
            <w:r w:rsidR="00BF3B8D">
              <w:rPr>
                <w:rFonts w:ascii="Arial" w:eastAsia="Calibri" w:hAnsi="Arial" w:cs="Arial"/>
                <w:color w:val="000000" w:themeColor="text1"/>
                <w:kern w:val="24"/>
                <w:lang w:eastAsia="en-GB"/>
              </w:rPr>
              <w:t>T</w:t>
            </w:r>
            <w:r w:rsidR="006C1FEA">
              <w:rPr>
                <w:rFonts w:ascii="Arial" w:eastAsia="Calibri" w:hAnsi="Arial" w:cs="Arial"/>
                <w:color w:val="000000" w:themeColor="text1"/>
                <w:kern w:val="24"/>
                <w:lang w:eastAsia="en-GB"/>
              </w:rPr>
              <w:t>rust in Solihull</w:t>
            </w:r>
            <w:r w:rsidR="00BF3B8D">
              <w:rPr>
                <w:rFonts w:ascii="Arial" w:eastAsia="Calibri" w:hAnsi="Arial" w:cs="Arial"/>
                <w:color w:val="000000" w:themeColor="text1"/>
                <w:kern w:val="24"/>
                <w:lang w:eastAsia="en-GB"/>
              </w:rPr>
              <w:t>, part of Specialist Inclusion Support Service SISS</w:t>
            </w:r>
            <w:r>
              <w:rPr>
                <w:rFonts w:ascii="Arial" w:eastAsia="Calibri" w:hAnsi="Arial" w:cs="Arial"/>
                <w:color w:val="000000" w:themeColor="text1"/>
                <w:kern w:val="24"/>
                <w:lang w:eastAsia="en-GB"/>
              </w:rPr>
              <w:t xml:space="preserve">. SISS </w:t>
            </w:r>
            <w:r w:rsidR="006C1FEA">
              <w:rPr>
                <w:rFonts w:ascii="Arial" w:eastAsia="Calibri" w:hAnsi="Arial" w:cs="Arial"/>
                <w:color w:val="000000" w:themeColor="text1"/>
                <w:kern w:val="24"/>
                <w:lang w:eastAsia="en-GB"/>
              </w:rPr>
              <w:t>offers training for everyone</w:t>
            </w:r>
            <w:r w:rsidR="00BB3B2C">
              <w:rPr>
                <w:rFonts w:ascii="Arial" w:eastAsia="Calibri" w:hAnsi="Arial" w:cs="Arial"/>
                <w:color w:val="000000" w:themeColor="text1"/>
                <w:kern w:val="24"/>
                <w:lang w:eastAsia="en-GB"/>
              </w:rPr>
              <w:t xml:space="preserve"> about autism and other learning needs and disabilities</w:t>
            </w:r>
            <w:r w:rsidR="00CD344E">
              <w:rPr>
                <w:rFonts w:ascii="Arial" w:eastAsia="Calibri" w:hAnsi="Arial" w:cs="Arial"/>
                <w:color w:val="000000" w:themeColor="text1"/>
                <w:kern w:val="24"/>
                <w:lang w:eastAsia="en-GB"/>
              </w:rPr>
              <w:t>.</w:t>
            </w:r>
            <w:r w:rsidR="006C1FEA">
              <w:rPr>
                <w:rFonts w:ascii="Arial" w:eastAsia="Calibri" w:hAnsi="Arial" w:cs="Arial"/>
                <w:color w:val="000000" w:themeColor="text1"/>
                <w:kern w:val="24"/>
                <w:lang w:eastAsia="en-GB"/>
              </w:rPr>
              <w:t xml:space="preserve"> E</w:t>
            </w:r>
            <w:r>
              <w:rPr>
                <w:rFonts w:ascii="Arial" w:eastAsia="Calibri" w:hAnsi="Arial" w:cs="Arial"/>
                <w:color w:val="000000" w:themeColor="text1"/>
                <w:kern w:val="24"/>
                <w:lang w:eastAsia="en-GB"/>
              </w:rPr>
              <w:t>ach</w:t>
            </w:r>
            <w:r w:rsidR="006C1FEA">
              <w:rPr>
                <w:rFonts w:ascii="Arial" w:eastAsia="Calibri" w:hAnsi="Arial" w:cs="Arial"/>
                <w:color w:val="000000" w:themeColor="text1"/>
                <w:kern w:val="24"/>
                <w:lang w:eastAsia="en-GB"/>
              </w:rPr>
              <w:t xml:space="preserve"> term they </w:t>
            </w:r>
            <w:r>
              <w:rPr>
                <w:rFonts w:ascii="Arial" w:eastAsia="Calibri" w:hAnsi="Arial" w:cs="Arial"/>
                <w:color w:val="000000" w:themeColor="text1"/>
                <w:kern w:val="24"/>
                <w:lang w:eastAsia="en-GB"/>
              </w:rPr>
              <w:t>run</w:t>
            </w:r>
            <w:r w:rsidR="006C1FEA">
              <w:rPr>
                <w:rFonts w:ascii="Arial" w:eastAsia="Calibri" w:hAnsi="Arial" w:cs="Arial"/>
                <w:color w:val="000000" w:themeColor="text1"/>
                <w:kern w:val="24"/>
                <w:lang w:eastAsia="en-GB"/>
              </w:rPr>
              <w:t xml:space="preserve"> training for foster carers etc</w:t>
            </w:r>
            <w:r w:rsidR="00BB3B2C">
              <w:rPr>
                <w:rFonts w:ascii="Arial" w:eastAsia="Calibri" w:hAnsi="Arial" w:cs="Arial"/>
                <w:color w:val="000000" w:themeColor="text1"/>
                <w:kern w:val="24"/>
                <w:lang w:eastAsia="en-GB"/>
              </w:rPr>
              <w:t>.</w:t>
            </w:r>
            <w:r w:rsidR="006C1FEA">
              <w:rPr>
                <w:rFonts w:ascii="Arial" w:eastAsia="Calibri" w:hAnsi="Arial" w:cs="Arial"/>
                <w:color w:val="000000" w:themeColor="text1"/>
                <w:kern w:val="24"/>
                <w:lang w:eastAsia="en-GB"/>
              </w:rPr>
              <w:t xml:space="preserve"> and they can tailor the training to any group. </w:t>
            </w:r>
            <w:r w:rsidR="00BB3B2C">
              <w:rPr>
                <w:rFonts w:ascii="Arial" w:eastAsia="Calibri" w:hAnsi="Arial" w:cs="Arial"/>
                <w:color w:val="000000" w:themeColor="text1"/>
                <w:kern w:val="24"/>
                <w:lang w:eastAsia="en-GB"/>
              </w:rPr>
              <w:t>B</w:t>
            </w:r>
            <w:r w:rsidR="006C1FEA">
              <w:rPr>
                <w:rFonts w:ascii="Arial" w:eastAsia="Calibri" w:hAnsi="Arial" w:cs="Arial"/>
                <w:color w:val="000000" w:themeColor="text1"/>
                <w:kern w:val="24"/>
                <w:lang w:eastAsia="en-GB"/>
              </w:rPr>
              <w:t xml:space="preserve">asic autism training </w:t>
            </w:r>
            <w:r>
              <w:rPr>
                <w:rFonts w:ascii="Arial" w:eastAsia="Calibri" w:hAnsi="Arial" w:cs="Arial"/>
                <w:color w:val="000000" w:themeColor="text1"/>
                <w:kern w:val="24"/>
                <w:lang w:eastAsia="en-GB"/>
              </w:rPr>
              <w:t xml:space="preserve">given to many practitioners </w:t>
            </w:r>
            <w:r w:rsidR="006C1FEA">
              <w:rPr>
                <w:rFonts w:ascii="Arial" w:eastAsia="Calibri" w:hAnsi="Arial" w:cs="Arial"/>
                <w:color w:val="000000" w:themeColor="text1"/>
                <w:kern w:val="24"/>
                <w:lang w:eastAsia="en-GB"/>
              </w:rPr>
              <w:t xml:space="preserve">only covers the bare minimum. </w:t>
            </w:r>
            <w:r>
              <w:rPr>
                <w:rFonts w:ascii="Arial" w:eastAsia="Calibri" w:hAnsi="Arial" w:cs="Arial"/>
                <w:color w:val="000000" w:themeColor="text1"/>
                <w:kern w:val="24"/>
                <w:lang w:eastAsia="en-GB"/>
              </w:rPr>
              <w:t>Their training is</w:t>
            </w:r>
            <w:r w:rsidR="006C1FEA">
              <w:rPr>
                <w:rFonts w:ascii="Arial" w:eastAsia="Calibri" w:hAnsi="Arial" w:cs="Arial"/>
                <w:color w:val="000000" w:themeColor="text1"/>
                <w:kern w:val="24"/>
                <w:lang w:eastAsia="en-GB"/>
              </w:rPr>
              <w:t xml:space="preserve"> very good </w:t>
            </w:r>
            <w:r>
              <w:rPr>
                <w:rFonts w:ascii="Arial" w:eastAsia="Calibri" w:hAnsi="Arial" w:cs="Arial"/>
                <w:color w:val="000000" w:themeColor="text1"/>
                <w:kern w:val="24"/>
                <w:lang w:eastAsia="en-GB"/>
              </w:rPr>
              <w:t xml:space="preserve">and teaches </w:t>
            </w:r>
            <w:r w:rsidR="006C1FEA">
              <w:rPr>
                <w:rFonts w:ascii="Arial" w:eastAsia="Calibri" w:hAnsi="Arial" w:cs="Arial"/>
                <w:color w:val="000000" w:themeColor="text1"/>
                <w:kern w:val="24"/>
                <w:lang w:eastAsia="en-GB"/>
              </w:rPr>
              <w:t xml:space="preserve">how autism affects children. </w:t>
            </w:r>
          </w:p>
          <w:p w14:paraId="57B55FC6" w14:textId="55A34ADB" w:rsidR="00CD344E" w:rsidRDefault="00CD344E" w:rsidP="002C5FE3">
            <w:pPr>
              <w:spacing w:after="0" w:line="240" w:lineRule="auto"/>
              <w:rPr>
                <w:rFonts w:ascii="Arial" w:eastAsia="Calibri" w:hAnsi="Arial" w:cs="Arial"/>
                <w:color w:val="000000" w:themeColor="text1"/>
                <w:kern w:val="24"/>
                <w:lang w:eastAsia="en-GB"/>
              </w:rPr>
            </w:pPr>
          </w:p>
          <w:p w14:paraId="747BA7B2" w14:textId="6C2C8DE9" w:rsidR="00BB3B2C" w:rsidRDefault="00BB3B2C" w:rsidP="002C5FE3">
            <w:pPr>
              <w:spacing w:after="0" w:line="240" w:lineRule="auto"/>
              <w:rPr>
                <w:rFonts w:ascii="Arial" w:eastAsia="Calibri" w:hAnsi="Arial" w:cs="Arial"/>
                <w:color w:val="000000" w:themeColor="text1"/>
                <w:kern w:val="24"/>
                <w:lang w:eastAsia="en-GB"/>
              </w:rPr>
            </w:pPr>
            <w:bookmarkStart w:id="2" w:name="_Hlk126146021"/>
            <w:r>
              <w:rPr>
                <w:rFonts w:ascii="Arial" w:eastAsia="Calibri" w:hAnsi="Arial" w:cs="Arial"/>
                <w:color w:val="000000" w:themeColor="text1"/>
                <w:kern w:val="24"/>
                <w:lang w:eastAsia="en-GB"/>
              </w:rPr>
              <w:t xml:space="preserve">Groups were encouraged to discuss the findings </w:t>
            </w:r>
          </w:p>
          <w:p w14:paraId="0ECE88CF" w14:textId="77777777" w:rsidR="00273A8A" w:rsidRDefault="00273A8A" w:rsidP="002C5FE3">
            <w:pPr>
              <w:spacing w:after="0" w:line="240" w:lineRule="auto"/>
              <w:rPr>
                <w:rFonts w:ascii="Arial" w:eastAsia="Calibri" w:hAnsi="Arial" w:cs="Arial"/>
                <w:color w:val="000000" w:themeColor="text1"/>
                <w:kern w:val="24"/>
                <w:lang w:eastAsia="en-GB"/>
              </w:rPr>
            </w:pPr>
          </w:p>
          <w:p w14:paraId="39162B77" w14:textId="77777777" w:rsidR="00273A8A" w:rsidRPr="00216872" w:rsidRDefault="00273A8A" w:rsidP="002C5FE3">
            <w:pPr>
              <w:spacing w:after="0" w:line="240" w:lineRule="auto"/>
              <w:rPr>
                <w:rFonts w:ascii="Arial" w:eastAsia="Calibri" w:hAnsi="Arial" w:cs="Arial"/>
                <w:color w:val="000000" w:themeColor="text1"/>
                <w:kern w:val="24"/>
                <w:u w:val="single"/>
                <w:lang w:eastAsia="en-GB"/>
              </w:rPr>
            </w:pPr>
            <w:r w:rsidRPr="00216872">
              <w:rPr>
                <w:rFonts w:ascii="Arial" w:eastAsia="Calibri" w:hAnsi="Arial" w:cs="Arial"/>
                <w:color w:val="000000" w:themeColor="text1"/>
                <w:kern w:val="24"/>
                <w:u w:val="single"/>
                <w:lang w:eastAsia="en-GB"/>
              </w:rPr>
              <w:t>Feedback from groups</w:t>
            </w:r>
          </w:p>
          <w:p w14:paraId="4772C46D" w14:textId="77777777" w:rsidR="00273A8A" w:rsidRDefault="00273A8A" w:rsidP="002C5FE3">
            <w:pPr>
              <w:spacing w:after="0" w:line="240" w:lineRule="auto"/>
              <w:rPr>
                <w:rFonts w:ascii="Arial" w:eastAsia="Calibri" w:hAnsi="Arial" w:cs="Arial"/>
                <w:color w:val="000000" w:themeColor="text1"/>
                <w:kern w:val="24"/>
                <w:lang w:eastAsia="en-GB"/>
              </w:rPr>
            </w:pPr>
          </w:p>
          <w:p w14:paraId="12AE2E98" w14:textId="6C3E5A97" w:rsidR="00273A8A" w:rsidRPr="008E5C49" w:rsidRDefault="00216872">
            <w:pPr>
              <w:pStyle w:val="ListParagraph"/>
              <w:numPr>
                <w:ilvl w:val="0"/>
                <w:numId w:val="12"/>
              </w:numPr>
              <w:spacing w:after="0" w:line="240" w:lineRule="auto"/>
              <w:rPr>
                <w:rFonts w:ascii="Arial" w:eastAsia="Calibri" w:hAnsi="Arial" w:cs="Arial"/>
                <w:color w:val="000000" w:themeColor="text1"/>
                <w:kern w:val="24"/>
                <w:lang w:eastAsia="en-GB"/>
              </w:rPr>
            </w:pPr>
            <w:r w:rsidRPr="008E5C49">
              <w:rPr>
                <w:rFonts w:ascii="Arial" w:eastAsia="Calibri" w:hAnsi="Arial" w:cs="Arial"/>
                <w:color w:val="000000" w:themeColor="text1"/>
                <w:kern w:val="24"/>
                <w:lang w:eastAsia="en-GB"/>
              </w:rPr>
              <w:lastRenderedPageBreak/>
              <w:t>Group 1 asked for c</w:t>
            </w:r>
            <w:r w:rsidR="00273A8A" w:rsidRPr="008E5C49">
              <w:rPr>
                <w:rFonts w:ascii="Arial" w:eastAsia="Calibri" w:hAnsi="Arial" w:cs="Arial"/>
                <w:color w:val="000000" w:themeColor="text1"/>
                <w:kern w:val="24"/>
                <w:lang w:eastAsia="en-GB"/>
              </w:rPr>
              <w:t xml:space="preserve">larification around FIB forms. </w:t>
            </w:r>
            <w:r w:rsidRPr="008E5C49">
              <w:rPr>
                <w:rFonts w:ascii="Arial" w:eastAsia="Calibri" w:hAnsi="Arial" w:cs="Arial"/>
                <w:color w:val="000000" w:themeColor="text1"/>
                <w:kern w:val="24"/>
                <w:lang w:eastAsia="en-GB"/>
              </w:rPr>
              <w:t>They asked i</w:t>
            </w:r>
            <w:r w:rsidR="00273A8A" w:rsidRPr="008E5C49">
              <w:rPr>
                <w:rFonts w:ascii="Arial" w:eastAsia="Calibri" w:hAnsi="Arial" w:cs="Arial"/>
                <w:color w:val="000000" w:themeColor="text1"/>
                <w:kern w:val="24"/>
                <w:lang w:eastAsia="en-GB"/>
              </w:rPr>
              <w:t>f a parent calls the</w:t>
            </w:r>
            <w:r w:rsidR="00BB3B2C">
              <w:rPr>
                <w:rFonts w:ascii="Arial" w:eastAsia="Calibri" w:hAnsi="Arial" w:cs="Arial"/>
                <w:color w:val="000000" w:themeColor="text1"/>
                <w:kern w:val="24"/>
                <w:lang w:eastAsia="en-GB"/>
              </w:rPr>
              <w:t xml:space="preserve"> professional who is</w:t>
            </w:r>
            <w:r w:rsidR="00273A8A" w:rsidRPr="008E5C49">
              <w:rPr>
                <w:rFonts w:ascii="Arial" w:eastAsia="Calibri" w:hAnsi="Arial" w:cs="Arial"/>
                <w:color w:val="000000" w:themeColor="text1"/>
                <w:kern w:val="24"/>
                <w:lang w:eastAsia="en-GB"/>
              </w:rPr>
              <w:t xml:space="preserve"> the first person who receives the information</w:t>
            </w:r>
            <w:r w:rsidRPr="008E5C49">
              <w:rPr>
                <w:rFonts w:ascii="Arial" w:eastAsia="Calibri" w:hAnsi="Arial" w:cs="Arial"/>
                <w:color w:val="000000" w:themeColor="text1"/>
                <w:kern w:val="24"/>
                <w:lang w:eastAsia="en-GB"/>
              </w:rPr>
              <w:t xml:space="preserve"> </w:t>
            </w:r>
            <w:r w:rsidR="00BB3B2C">
              <w:rPr>
                <w:rFonts w:ascii="Arial" w:eastAsia="Calibri" w:hAnsi="Arial" w:cs="Arial"/>
                <w:color w:val="000000" w:themeColor="text1"/>
                <w:kern w:val="24"/>
                <w:lang w:eastAsia="en-GB"/>
              </w:rPr>
              <w:t xml:space="preserve">are they </w:t>
            </w:r>
            <w:r w:rsidRPr="008E5C49">
              <w:rPr>
                <w:rFonts w:ascii="Arial" w:eastAsia="Calibri" w:hAnsi="Arial" w:cs="Arial"/>
                <w:color w:val="000000" w:themeColor="text1"/>
                <w:kern w:val="24"/>
                <w:lang w:eastAsia="en-GB"/>
              </w:rPr>
              <w:t>the right person to complete the FIB form. DL answered yes, that is correct.</w:t>
            </w:r>
            <w:r w:rsidR="00273A8A" w:rsidRPr="008E5C49">
              <w:rPr>
                <w:rFonts w:ascii="Arial" w:eastAsia="Calibri" w:hAnsi="Arial" w:cs="Arial"/>
                <w:color w:val="000000" w:themeColor="text1"/>
                <w:kern w:val="24"/>
                <w:lang w:eastAsia="en-GB"/>
              </w:rPr>
              <w:t xml:space="preserve"> Some</w:t>
            </w:r>
            <w:r w:rsidRPr="008E5C49">
              <w:rPr>
                <w:rFonts w:ascii="Arial" w:eastAsia="Calibri" w:hAnsi="Arial" w:cs="Arial"/>
                <w:color w:val="000000" w:themeColor="text1"/>
                <w:kern w:val="24"/>
                <w:lang w:eastAsia="en-GB"/>
              </w:rPr>
              <w:t>one from this group mentioned</w:t>
            </w:r>
            <w:r w:rsidR="00273A8A" w:rsidRPr="008E5C49">
              <w:rPr>
                <w:rFonts w:ascii="Arial" w:eastAsia="Calibri" w:hAnsi="Arial" w:cs="Arial"/>
                <w:color w:val="000000" w:themeColor="text1"/>
                <w:kern w:val="24"/>
                <w:lang w:eastAsia="en-GB"/>
              </w:rPr>
              <w:t xml:space="preserve"> when working with teams of people the cuckooing one</w:t>
            </w:r>
            <w:r w:rsidRPr="008E5C49">
              <w:rPr>
                <w:rFonts w:ascii="Arial" w:eastAsia="Calibri" w:hAnsi="Arial" w:cs="Arial"/>
                <w:color w:val="000000" w:themeColor="text1"/>
                <w:kern w:val="24"/>
                <w:lang w:eastAsia="en-GB"/>
              </w:rPr>
              <w:t>-</w:t>
            </w:r>
            <w:r w:rsidR="00273A8A" w:rsidRPr="008E5C49">
              <w:rPr>
                <w:rFonts w:ascii="Arial" w:eastAsia="Calibri" w:hAnsi="Arial" w:cs="Arial"/>
                <w:color w:val="000000" w:themeColor="text1"/>
                <w:kern w:val="24"/>
                <w:lang w:eastAsia="en-GB"/>
              </w:rPr>
              <w:t xml:space="preserve">minute guide is very helpful. DL </w:t>
            </w:r>
            <w:r w:rsidR="00BB3B2C">
              <w:rPr>
                <w:rFonts w:ascii="Arial" w:eastAsia="Calibri" w:hAnsi="Arial" w:cs="Arial"/>
                <w:color w:val="000000" w:themeColor="text1"/>
                <w:kern w:val="24"/>
                <w:lang w:eastAsia="en-GB"/>
              </w:rPr>
              <w:t xml:space="preserve">advised against the use of the word cuckooing; this is police terminology which can desensitise people to what is actually happening- </w:t>
            </w:r>
            <w:r w:rsidR="00273A8A" w:rsidRPr="008E5C49">
              <w:rPr>
                <w:rFonts w:ascii="Arial" w:eastAsia="Calibri" w:hAnsi="Arial" w:cs="Arial"/>
                <w:color w:val="000000" w:themeColor="text1"/>
                <w:kern w:val="24"/>
                <w:lang w:eastAsia="en-GB"/>
              </w:rPr>
              <w:t xml:space="preserve"> the </w:t>
            </w:r>
            <w:r w:rsidRPr="008E5C49">
              <w:rPr>
                <w:rFonts w:ascii="Arial" w:eastAsia="Calibri" w:hAnsi="Arial" w:cs="Arial"/>
                <w:color w:val="000000" w:themeColor="text1"/>
                <w:kern w:val="24"/>
                <w:lang w:eastAsia="en-GB"/>
              </w:rPr>
              <w:t xml:space="preserve">Solihull </w:t>
            </w:r>
            <w:r w:rsidR="00273A8A" w:rsidRPr="008E5C49">
              <w:rPr>
                <w:rFonts w:ascii="Arial" w:eastAsia="Calibri" w:hAnsi="Arial" w:cs="Arial"/>
                <w:color w:val="000000" w:themeColor="text1"/>
                <w:kern w:val="24"/>
                <w:lang w:eastAsia="en-GB"/>
              </w:rPr>
              <w:t>document</w:t>
            </w:r>
            <w:r w:rsidR="00BB3B2C">
              <w:rPr>
                <w:rFonts w:ascii="Arial" w:eastAsia="Calibri" w:hAnsi="Arial" w:cs="Arial"/>
                <w:color w:val="000000" w:themeColor="text1"/>
                <w:kern w:val="24"/>
                <w:lang w:eastAsia="en-GB"/>
              </w:rPr>
              <w:t xml:space="preserve"> is called</w:t>
            </w:r>
            <w:r w:rsidR="00273A8A" w:rsidRPr="008E5C49">
              <w:rPr>
                <w:rFonts w:ascii="Arial" w:eastAsia="Calibri" w:hAnsi="Arial" w:cs="Arial"/>
                <w:color w:val="000000" w:themeColor="text1"/>
                <w:kern w:val="24"/>
                <w:lang w:eastAsia="en-GB"/>
              </w:rPr>
              <w:t xml:space="preserve"> ‘</w:t>
            </w:r>
            <w:hyperlink r:id="rId15" w:history="1">
              <w:r w:rsidRPr="00BB3B2C">
                <w:rPr>
                  <w:rStyle w:val="Hyperlink"/>
                  <w:rFonts w:ascii="Arial" w:eastAsia="Calibri" w:hAnsi="Arial" w:cs="Arial"/>
                  <w:kern w:val="24"/>
                  <w:lang w:eastAsia="en-GB"/>
                </w:rPr>
                <w:t>I</w:t>
              </w:r>
              <w:r w:rsidR="00273A8A" w:rsidRPr="00BB3B2C">
                <w:rPr>
                  <w:rStyle w:val="Hyperlink"/>
                  <w:rFonts w:ascii="Arial" w:eastAsia="Calibri" w:hAnsi="Arial" w:cs="Arial"/>
                  <w:kern w:val="24"/>
                  <w:lang w:eastAsia="en-GB"/>
                </w:rPr>
                <w:t>s your home being invaded</w:t>
              </w:r>
            </w:hyperlink>
            <w:r w:rsidR="00273A8A" w:rsidRPr="008E5C49">
              <w:rPr>
                <w:rFonts w:ascii="Arial" w:eastAsia="Calibri" w:hAnsi="Arial" w:cs="Arial"/>
                <w:color w:val="000000" w:themeColor="text1"/>
                <w:kern w:val="24"/>
                <w:lang w:eastAsia="en-GB"/>
              </w:rPr>
              <w:t>?’</w:t>
            </w:r>
            <w:r w:rsidRPr="008E5C49">
              <w:rPr>
                <w:rFonts w:ascii="Arial" w:eastAsia="Calibri" w:hAnsi="Arial" w:cs="Arial"/>
                <w:color w:val="000000" w:themeColor="text1"/>
                <w:kern w:val="24"/>
                <w:lang w:eastAsia="en-GB"/>
              </w:rPr>
              <w:t xml:space="preserve"> this is the preferred terminology as it demonstrates the severity of the situation.</w:t>
            </w:r>
            <w:r w:rsidR="00273A8A"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T</w:t>
            </w:r>
            <w:r w:rsidR="00273A8A" w:rsidRPr="008E5C49">
              <w:rPr>
                <w:rFonts w:ascii="Arial" w:eastAsia="Calibri" w:hAnsi="Arial" w:cs="Arial"/>
                <w:color w:val="000000" w:themeColor="text1"/>
                <w:kern w:val="24"/>
                <w:lang w:eastAsia="en-GB"/>
              </w:rPr>
              <w:t xml:space="preserve">here is also an </w:t>
            </w:r>
            <w:hyperlink r:id="rId16" w:history="1">
              <w:r w:rsidR="00273A8A" w:rsidRPr="00BB3B2C">
                <w:rPr>
                  <w:rStyle w:val="Hyperlink"/>
                  <w:rFonts w:ascii="Arial" w:eastAsia="Calibri" w:hAnsi="Arial" w:cs="Arial"/>
                  <w:kern w:val="24"/>
                  <w:lang w:eastAsia="en-GB"/>
                </w:rPr>
                <w:t>easy read</w:t>
              </w:r>
            </w:hyperlink>
            <w:r w:rsidR="00273A8A" w:rsidRPr="008E5C49">
              <w:rPr>
                <w:rFonts w:ascii="Arial" w:eastAsia="Calibri" w:hAnsi="Arial" w:cs="Arial"/>
                <w:color w:val="000000" w:themeColor="text1"/>
                <w:kern w:val="24"/>
                <w:lang w:eastAsia="en-GB"/>
              </w:rPr>
              <w:t xml:space="preserve"> </w:t>
            </w:r>
            <w:r w:rsidR="00BB3B2C">
              <w:rPr>
                <w:rFonts w:ascii="Arial" w:eastAsia="Calibri" w:hAnsi="Arial" w:cs="Arial"/>
                <w:color w:val="000000" w:themeColor="text1"/>
                <w:kern w:val="24"/>
                <w:lang w:eastAsia="en-GB"/>
              </w:rPr>
              <w:t>version</w:t>
            </w:r>
            <w:r w:rsidRPr="008E5C49">
              <w:rPr>
                <w:rFonts w:ascii="Arial" w:eastAsia="Calibri" w:hAnsi="Arial" w:cs="Arial"/>
                <w:color w:val="000000" w:themeColor="text1"/>
                <w:kern w:val="24"/>
                <w:lang w:eastAsia="en-GB"/>
              </w:rPr>
              <w:t xml:space="preserve"> which is available on the Solihull Safeguarding website</w:t>
            </w:r>
            <w:r w:rsidR="00BB3B2C">
              <w:rPr>
                <w:rFonts w:ascii="Arial" w:eastAsia="Calibri" w:hAnsi="Arial" w:cs="Arial"/>
                <w:color w:val="000000" w:themeColor="text1"/>
                <w:kern w:val="24"/>
                <w:lang w:eastAsia="en-GB"/>
              </w:rPr>
              <w:t xml:space="preserve">; </w:t>
            </w:r>
            <w:hyperlink r:id="rId17" w:history="1">
              <w:r w:rsidR="00BB3B2C" w:rsidRPr="00BB3B2C">
                <w:rPr>
                  <w:rStyle w:val="Hyperlink"/>
                  <w:rFonts w:ascii="Arial" w:eastAsia="Calibri" w:hAnsi="Arial" w:cs="Arial"/>
                  <w:kern w:val="24"/>
                  <w:lang w:eastAsia="en-GB"/>
                </w:rPr>
                <w:t>exploitation resources</w:t>
              </w:r>
              <w:r w:rsidRPr="00BB3B2C">
                <w:rPr>
                  <w:rStyle w:val="Hyperlink"/>
                  <w:rFonts w:ascii="Arial" w:eastAsia="Calibri" w:hAnsi="Arial" w:cs="Arial"/>
                  <w:kern w:val="24"/>
                  <w:lang w:eastAsia="en-GB"/>
                </w:rPr>
                <w:t>.</w:t>
              </w:r>
            </w:hyperlink>
          </w:p>
          <w:p w14:paraId="4E803E1D" w14:textId="77777777" w:rsidR="00273A8A" w:rsidRDefault="00273A8A" w:rsidP="002C5FE3">
            <w:pPr>
              <w:spacing w:after="0" w:line="240" w:lineRule="auto"/>
              <w:rPr>
                <w:rFonts w:ascii="Arial" w:eastAsia="Calibri" w:hAnsi="Arial" w:cs="Arial"/>
                <w:color w:val="000000" w:themeColor="text1"/>
                <w:kern w:val="24"/>
                <w:lang w:eastAsia="en-GB"/>
              </w:rPr>
            </w:pPr>
          </w:p>
          <w:p w14:paraId="1450BC97" w14:textId="1512C8E6" w:rsidR="00273A8A" w:rsidRPr="008E5C49" w:rsidRDefault="00216872">
            <w:pPr>
              <w:pStyle w:val="ListParagraph"/>
              <w:numPr>
                <w:ilvl w:val="0"/>
                <w:numId w:val="11"/>
              </w:numPr>
              <w:spacing w:after="0" w:line="240" w:lineRule="auto"/>
              <w:rPr>
                <w:rFonts w:ascii="Arial" w:eastAsia="Calibri" w:hAnsi="Arial" w:cs="Arial"/>
                <w:color w:val="000000" w:themeColor="text1"/>
                <w:kern w:val="24"/>
                <w:lang w:eastAsia="en-GB"/>
              </w:rPr>
            </w:pPr>
            <w:r w:rsidRPr="008E5C49">
              <w:rPr>
                <w:rFonts w:ascii="Arial" w:eastAsia="Calibri" w:hAnsi="Arial" w:cs="Arial"/>
                <w:color w:val="000000" w:themeColor="text1"/>
                <w:kern w:val="24"/>
                <w:lang w:eastAsia="en-GB"/>
              </w:rPr>
              <w:t>Group 2 raised the issue</w:t>
            </w:r>
            <w:r w:rsidR="00273A8A"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of the effort needed</w:t>
            </w:r>
            <w:r w:rsidR="00273A8A" w:rsidRPr="008E5C49">
              <w:rPr>
                <w:rFonts w:ascii="Arial" w:eastAsia="Calibri" w:hAnsi="Arial" w:cs="Arial"/>
                <w:color w:val="000000" w:themeColor="text1"/>
                <w:kern w:val="24"/>
                <w:lang w:eastAsia="en-GB"/>
              </w:rPr>
              <w:t xml:space="preserve"> to g</w:t>
            </w:r>
            <w:r w:rsidR="00DA73CB" w:rsidRPr="008E5C49">
              <w:rPr>
                <w:rFonts w:ascii="Arial" w:eastAsia="Calibri" w:hAnsi="Arial" w:cs="Arial"/>
                <w:color w:val="000000" w:themeColor="text1"/>
                <w:kern w:val="24"/>
                <w:lang w:eastAsia="en-GB"/>
              </w:rPr>
              <w:t>ather</w:t>
            </w:r>
            <w:r w:rsidR="00273A8A" w:rsidRPr="008E5C49">
              <w:rPr>
                <w:rFonts w:ascii="Arial" w:eastAsia="Calibri" w:hAnsi="Arial" w:cs="Arial"/>
                <w:color w:val="000000" w:themeColor="text1"/>
                <w:kern w:val="24"/>
                <w:lang w:eastAsia="en-GB"/>
              </w:rPr>
              <w:t xml:space="preserve"> the multi</w:t>
            </w:r>
            <w:r w:rsidRPr="008E5C49">
              <w:rPr>
                <w:rFonts w:ascii="Arial" w:eastAsia="Calibri" w:hAnsi="Arial" w:cs="Arial"/>
                <w:color w:val="000000" w:themeColor="text1"/>
                <w:kern w:val="24"/>
                <w:lang w:eastAsia="en-GB"/>
              </w:rPr>
              <w:t>-</w:t>
            </w:r>
            <w:r w:rsidR="00273A8A" w:rsidRPr="008E5C49">
              <w:rPr>
                <w:rFonts w:ascii="Arial" w:eastAsia="Calibri" w:hAnsi="Arial" w:cs="Arial"/>
                <w:color w:val="000000" w:themeColor="text1"/>
                <w:kern w:val="24"/>
                <w:lang w:eastAsia="en-GB"/>
              </w:rPr>
              <w:t>agency response,</w:t>
            </w:r>
            <w:r w:rsidRPr="008E5C49">
              <w:rPr>
                <w:rFonts w:ascii="Arial" w:eastAsia="Calibri" w:hAnsi="Arial" w:cs="Arial"/>
                <w:color w:val="000000" w:themeColor="text1"/>
                <w:kern w:val="24"/>
                <w:lang w:eastAsia="en-GB"/>
              </w:rPr>
              <w:t xml:space="preserve"> and the need to identify a lead safeguarding practitioner, which no one wants to volunteer for</w:t>
            </w:r>
            <w:r w:rsidR="00BB3B2C">
              <w:rPr>
                <w:rFonts w:ascii="Arial" w:eastAsia="Calibri" w:hAnsi="Arial" w:cs="Arial"/>
                <w:color w:val="000000" w:themeColor="text1"/>
                <w:kern w:val="24"/>
                <w:lang w:eastAsia="en-GB"/>
              </w:rPr>
              <w:t xml:space="preserve">, </w:t>
            </w:r>
            <w:r w:rsidR="00273A8A" w:rsidRPr="008E5C49">
              <w:rPr>
                <w:rFonts w:ascii="Arial" w:eastAsia="Calibri" w:hAnsi="Arial" w:cs="Arial"/>
                <w:color w:val="000000" w:themeColor="text1"/>
                <w:kern w:val="24"/>
                <w:lang w:eastAsia="en-GB"/>
              </w:rPr>
              <w:t xml:space="preserve">and </w:t>
            </w:r>
            <w:r w:rsidR="00BB3B2C">
              <w:rPr>
                <w:rFonts w:ascii="Arial" w:eastAsia="Calibri" w:hAnsi="Arial" w:cs="Arial"/>
                <w:color w:val="000000" w:themeColor="text1"/>
                <w:kern w:val="24"/>
                <w:lang w:eastAsia="en-GB"/>
              </w:rPr>
              <w:t>asked</w:t>
            </w:r>
            <w:r w:rsidR="00273A8A"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if</w:t>
            </w:r>
            <w:r w:rsidR="00273A8A" w:rsidRPr="008E5C49">
              <w:rPr>
                <w:rFonts w:ascii="Arial" w:eastAsia="Calibri" w:hAnsi="Arial" w:cs="Arial"/>
                <w:color w:val="000000" w:themeColor="text1"/>
                <w:kern w:val="24"/>
                <w:lang w:eastAsia="en-GB"/>
              </w:rPr>
              <w:t xml:space="preserve"> there</w:t>
            </w:r>
            <w:r w:rsidRPr="008E5C49">
              <w:rPr>
                <w:rFonts w:ascii="Arial" w:eastAsia="Calibri" w:hAnsi="Arial" w:cs="Arial"/>
                <w:color w:val="000000" w:themeColor="text1"/>
                <w:kern w:val="24"/>
                <w:lang w:eastAsia="en-GB"/>
              </w:rPr>
              <w:t xml:space="preserve"> are</w:t>
            </w:r>
            <w:r w:rsidR="00273A8A" w:rsidRPr="008E5C49">
              <w:rPr>
                <w:rFonts w:ascii="Arial" w:eastAsia="Calibri" w:hAnsi="Arial" w:cs="Arial"/>
                <w:color w:val="000000" w:themeColor="text1"/>
                <w:kern w:val="24"/>
                <w:lang w:eastAsia="en-GB"/>
              </w:rPr>
              <w:t xml:space="preserve"> guidelines on who should be the lead professional. DL </w:t>
            </w:r>
            <w:r w:rsidRPr="008E5C49">
              <w:rPr>
                <w:rFonts w:ascii="Arial" w:eastAsia="Calibri" w:hAnsi="Arial" w:cs="Arial"/>
                <w:color w:val="000000" w:themeColor="text1"/>
                <w:kern w:val="24"/>
                <w:lang w:eastAsia="en-GB"/>
              </w:rPr>
              <w:t>answered that usually</w:t>
            </w:r>
            <w:r w:rsidR="00273A8A" w:rsidRPr="008E5C49">
              <w:rPr>
                <w:rFonts w:ascii="Arial" w:eastAsia="Calibri" w:hAnsi="Arial" w:cs="Arial"/>
                <w:color w:val="000000" w:themeColor="text1"/>
                <w:kern w:val="24"/>
                <w:lang w:eastAsia="en-GB"/>
              </w:rPr>
              <w:t xml:space="preserve"> the family decide who will be the lead practitioner</w:t>
            </w:r>
            <w:r w:rsidR="00DA73CB" w:rsidRPr="008E5C49">
              <w:rPr>
                <w:rFonts w:ascii="Arial" w:eastAsia="Calibri" w:hAnsi="Arial" w:cs="Arial"/>
                <w:color w:val="000000" w:themeColor="text1"/>
                <w:kern w:val="24"/>
                <w:lang w:eastAsia="en-GB"/>
              </w:rPr>
              <w:t xml:space="preserve"> and there are no set rules on who leads</w:t>
            </w:r>
            <w:r w:rsidR="00273A8A"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T</w:t>
            </w:r>
            <w:r w:rsidR="00273A8A" w:rsidRPr="008E5C49">
              <w:rPr>
                <w:rFonts w:ascii="Arial" w:eastAsia="Calibri" w:hAnsi="Arial" w:cs="Arial"/>
                <w:color w:val="000000" w:themeColor="text1"/>
                <w:kern w:val="24"/>
                <w:lang w:eastAsia="en-GB"/>
              </w:rPr>
              <w:t xml:space="preserve">here have been instances where </w:t>
            </w:r>
            <w:r w:rsidR="00A63B5D" w:rsidRPr="008E5C49">
              <w:rPr>
                <w:rFonts w:ascii="Arial" w:eastAsia="Calibri" w:hAnsi="Arial" w:cs="Arial"/>
                <w:color w:val="000000" w:themeColor="text1"/>
                <w:kern w:val="24"/>
                <w:lang w:eastAsia="en-GB"/>
              </w:rPr>
              <w:t>other family members have been the lead</w:t>
            </w:r>
            <w:r w:rsidRPr="008E5C49">
              <w:rPr>
                <w:rFonts w:ascii="Arial" w:eastAsia="Calibri" w:hAnsi="Arial" w:cs="Arial"/>
                <w:color w:val="000000" w:themeColor="text1"/>
                <w:kern w:val="24"/>
                <w:lang w:eastAsia="en-GB"/>
              </w:rPr>
              <w:t>.</w:t>
            </w:r>
            <w:r w:rsidR="00A63B5D"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Children’s services</w:t>
            </w:r>
            <w:r w:rsidR="00A63B5D" w:rsidRPr="008E5C49">
              <w:rPr>
                <w:rFonts w:ascii="Arial" w:eastAsia="Calibri" w:hAnsi="Arial" w:cs="Arial"/>
                <w:color w:val="000000" w:themeColor="text1"/>
                <w:kern w:val="24"/>
                <w:lang w:eastAsia="en-GB"/>
              </w:rPr>
              <w:t xml:space="preserve"> are looking </w:t>
            </w:r>
            <w:r w:rsidR="00FE2670">
              <w:rPr>
                <w:rFonts w:ascii="Arial" w:eastAsia="Calibri" w:hAnsi="Arial" w:cs="Arial"/>
                <w:color w:val="000000" w:themeColor="text1"/>
                <w:kern w:val="24"/>
                <w:lang w:eastAsia="en-GB"/>
              </w:rPr>
              <w:t xml:space="preserve">at </w:t>
            </w:r>
            <w:r w:rsidR="00A63B5D" w:rsidRPr="008E5C49">
              <w:rPr>
                <w:rFonts w:ascii="Arial" w:eastAsia="Calibri" w:hAnsi="Arial" w:cs="Arial"/>
                <w:color w:val="000000" w:themeColor="text1"/>
                <w:kern w:val="24"/>
                <w:lang w:eastAsia="en-GB"/>
              </w:rPr>
              <w:t xml:space="preserve">the </w:t>
            </w:r>
            <w:r w:rsidR="00F02BE3">
              <w:rPr>
                <w:rFonts w:ascii="Arial" w:eastAsia="Calibri" w:hAnsi="Arial" w:cs="Arial"/>
                <w:color w:val="000000" w:themeColor="text1"/>
                <w:kern w:val="24"/>
                <w:lang w:eastAsia="en-GB"/>
              </w:rPr>
              <w:t xml:space="preserve">possibility of </w:t>
            </w:r>
            <w:r w:rsidR="00A63B5D" w:rsidRPr="008E5C49">
              <w:rPr>
                <w:rFonts w:ascii="Arial" w:eastAsia="Calibri" w:hAnsi="Arial" w:cs="Arial"/>
                <w:color w:val="000000" w:themeColor="text1"/>
                <w:kern w:val="24"/>
                <w:lang w:eastAsia="en-GB"/>
              </w:rPr>
              <w:t>expand</w:t>
            </w:r>
            <w:r w:rsidR="00F02BE3">
              <w:rPr>
                <w:rFonts w:ascii="Arial" w:eastAsia="Calibri" w:hAnsi="Arial" w:cs="Arial"/>
                <w:color w:val="000000" w:themeColor="text1"/>
                <w:kern w:val="24"/>
                <w:lang w:eastAsia="en-GB"/>
              </w:rPr>
              <w:t>ing</w:t>
            </w:r>
            <w:r w:rsidR="00A63B5D" w:rsidRPr="008E5C49">
              <w:rPr>
                <w:rFonts w:ascii="Arial" w:eastAsia="Calibri" w:hAnsi="Arial" w:cs="Arial"/>
                <w:color w:val="000000" w:themeColor="text1"/>
                <w:kern w:val="24"/>
                <w:lang w:eastAsia="en-GB"/>
              </w:rPr>
              <w:t xml:space="preserve"> the </w:t>
            </w:r>
            <w:r w:rsidRPr="008E5C49">
              <w:rPr>
                <w:rFonts w:ascii="Arial" w:eastAsia="Calibri" w:hAnsi="Arial" w:cs="Arial"/>
                <w:color w:val="000000" w:themeColor="text1"/>
                <w:kern w:val="24"/>
                <w:lang w:eastAsia="en-GB"/>
              </w:rPr>
              <w:t xml:space="preserve">family </w:t>
            </w:r>
            <w:r w:rsidR="00F02BE3">
              <w:rPr>
                <w:rFonts w:ascii="Arial" w:eastAsia="Calibri" w:hAnsi="Arial" w:cs="Arial"/>
                <w:color w:val="000000" w:themeColor="text1"/>
                <w:kern w:val="24"/>
                <w:lang w:eastAsia="en-GB"/>
              </w:rPr>
              <w:t xml:space="preserve">group </w:t>
            </w:r>
            <w:r w:rsidR="00A63B5D" w:rsidRPr="008E5C49">
              <w:rPr>
                <w:rFonts w:ascii="Arial" w:eastAsia="Calibri" w:hAnsi="Arial" w:cs="Arial"/>
                <w:color w:val="000000" w:themeColor="text1"/>
                <w:kern w:val="24"/>
                <w:lang w:eastAsia="en-GB"/>
              </w:rPr>
              <w:t xml:space="preserve">conferences </w:t>
            </w:r>
            <w:r w:rsidR="00F02BE3">
              <w:rPr>
                <w:rFonts w:ascii="Arial" w:eastAsia="Calibri" w:hAnsi="Arial" w:cs="Arial"/>
                <w:color w:val="000000" w:themeColor="text1"/>
                <w:kern w:val="24"/>
                <w:lang w:eastAsia="en-GB"/>
              </w:rPr>
              <w:t xml:space="preserve">offer, </w:t>
            </w:r>
            <w:r w:rsidR="00A63B5D" w:rsidRPr="008E5C49">
              <w:rPr>
                <w:rFonts w:ascii="Arial" w:eastAsia="Calibri" w:hAnsi="Arial" w:cs="Arial"/>
                <w:color w:val="000000" w:themeColor="text1"/>
                <w:kern w:val="24"/>
                <w:lang w:eastAsia="en-GB"/>
              </w:rPr>
              <w:t xml:space="preserve">where the family take responsibility for </w:t>
            </w:r>
            <w:r w:rsidR="00F02BE3">
              <w:rPr>
                <w:rFonts w:ascii="Arial" w:eastAsia="Calibri" w:hAnsi="Arial" w:cs="Arial"/>
                <w:color w:val="000000" w:themeColor="text1"/>
                <w:kern w:val="24"/>
                <w:lang w:eastAsia="en-GB"/>
              </w:rPr>
              <w:t xml:space="preserve">developing and delivering a </w:t>
            </w:r>
            <w:r w:rsidR="00A63B5D" w:rsidRPr="008E5C49">
              <w:rPr>
                <w:rFonts w:ascii="Arial" w:eastAsia="Calibri" w:hAnsi="Arial" w:cs="Arial"/>
                <w:color w:val="000000" w:themeColor="text1"/>
                <w:kern w:val="24"/>
                <w:lang w:eastAsia="en-GB"/>
              </w:rPr>
              <w:t xml:space="preserve">plan.  </w:t>
            </w:r>
          </w:p>
          <w:p w14:paraId="09069E00" w14:textId="77777777" w:rsidR="00A63B5D" w:rsidRDefault="00A63B5D" w:rsidP="002C5FE3">
            <w:pPr>
              <w:spacing w:after="0" w:line="240" w:lineRule="auto"/>
              <w:rPr>
                <w:rFonts w:ascii="Arial" w:eastAsia="Calibri" w:hAnsi="Arial" w:cs="Arial"/>
                <w:color w:val="000000" w:themeColor="text1"/>
                <w:kern w:val="24"/>
                <w:lang w:eastAsia="en-GB"/>
              </w:rPr>
            </w:pPr>
          </w:p>
          <w:p w14:paraId="01DC3C97" w14:textId="78B99C21" w:rsidR="00A63B5D" w:rsidRPr="008E5C49" w:rsidRDefault="002D6A55">
            <w:pPr>
              <w:pStyle w:val="ListParagraph"/>
              <w:numPr>
                <w:ilvl w:val="0"/>
                <w:numId w:val="10"/>
              </w:numPr>
              <w:spacing w:after="0" w:line="240" w:lineRule="auto"/>
              <w:rPr>
                <w:rFonts w:ascii="Arial" w:eastAsia="Calibri" w:hAnsi="Arial" w:cs="Arial"/>
                <w:color w:val="000000" w:themeColor="text1"/>
                <w:kern w:val="24"/>
                <w:lang w:eastAsia="en-GB"/>
              </w:rPr>
            </w:pPr>
            <w:r w:rsidRPr="008E5C49">
              <w:rPr>
                <w:rFonts w:ascii="Arial" w:eastAsia="Calibri" w:hAnsi="Arial" w:cs="Arial"/>
                <w:color w:val="000000" w:themeColor="text1"/>
                <w:kern w:val="24"/>
                <w:lang w:eastAsia="en-GB"/>
              </w:rPr>
              <w:t>Group 3</w:t>
            </w:r>
            <w:r w:rsidR="00A63B5D" w:rsidRPr="008E5C49">
              <w:rPr>
                <w:rFonts w:ascii="Arial" w:eastAsia="Calibri" w:hAnsi="Arial" w:cs="Arial"/>
                <w:color w:val="000000" w:themeColor="text1"/>
                <w:kern w:val="24"/>
                <w:lang w:eastAsia="en-GB"/>
              </w:rPr>
              <w:t xml:space="preserve"> spoke about </w:t>
            </w:r>
            <w:r w:rsidRPr="008E5C49">
              <w:rPr>
                <w:rFonts w:ascii="Arial" w:eastAsia="Calibri" w:hAnsi="Arial" w:cs="Arial"/>
                <w:color w:val="000000" w:themeColor="text1"/>
                <w:kern w:val="24"/>
                <w:lang w:eastAsia="en-GB"/>
              </w:rPr>
              <w:t>t</w:t>
            </w:r>
            <w:r w:rsidR="00A63B5D" w:rsidRPr="008E5C49">
              <w:rPr>
                <w:rFonts w:ascii="Arial" w:eastAsia="Calibri" w:hAnsi="Arial" w:cs="Arial"/>
                <w:color w:val="000000" w:themeColor="text1"/>
                <w:kern w:val="24"/>
                <w:lang w:eastAsia="en-GB"/>
              </w:rPr>
              <w:t>he importance of serious case reviews</w:t>
            </w:r>
            <w:r w:rsidRPr="008E5C49">
              <w:rPr>
                <w:rFonts w:ascii="Arial" w:eastAsia="Calibri" w:hAnsi="Arial" w:cs="Arial"/>
                <w:color w:val="000000" w:themeColor="text1"/>
                <w:kern w:val="24"/>
                <w:lang w:eastAsia="en-GB"/>
              </w:rPr>
              <w:t xml:space="preserve"> and that</w:t>
            </w:r>
            <w:r w:rsidR="00A63B5D" w:rsidRPr="008E5C49">
              <w:rPr>
                <w:rFonts w:ascii="Arial" w:eastAsia="Calibri" w:hAnsi="Arial" w:cs="Arial"/>
                <w:color w:val="000000" w:themeColor="text1"/>
                <w:kern w:val="24"/>
                <w:lang w:eastAsia="en-GB"/>
              </w:rPr>
              <w:t xml:space="preserve"> a lack of multi</w:t>
            </w:r>
            <w:r w:rsidRPr="008E5C49">
              <w:rPr>
                <w:rFonts w:ascii="Arial" w:eastAsia="Calibri" w:hAnsi="Arial" w:cs="Arial"/>
                <w:color w:val="000000" w:themeColor="text1"/>
                <w:kern w:val="24"/>
                <w:lang w:eastAsia="en-GB"/>
              </w:rPr>
              <w:t>-</w:t>
            </w:r>
            <w:r w:rsidR="00A63B5D" w:rsidRPr="008E5C49">
              <w:rPr>
                <w:rFonts w:ascii="Arial" w:eastAsia="Calibri" w:hAnsi="Arial" w:cs="Arial"/>
                <w:color w:val="000000" w:themeColor="text1"/>
                <w:kern w:val="24"/>
                <w:lang w:eastAsia="en-GB"/>
              </w:rPr>
              <w:t>agency</w:t>
            </w:r>
            <w:r w:rsidRPr="008E5C49">
              <w:rPr>
                <w:rFonts w:ascii="Arial" w:eastAsia="Calibri" w:hAnsi="Arial" w:cs="Arial"/>
                <w:color w:val="000000" w:themeColor="text1"/>
                <w:kern w:val="24"/>
                <w:lang w:eastAsia="en-GB"/>
              </w:rPr>
              <w:t xml:space="preserve"> </w:t>
            </w:r>
            <w:r w:rsidR="00314657" w:rsidRPr="008E5C49">
              <w:rPr>
                <w:rFonts w:ascii="Arial" w:eastAsia="Calibri" w:hAnsi="Arial" w:cs="Arial"/>
                <w:color w:val="000000" w:themeColor="text1"/>
                <w:kern w:val="24"/>
                <w:lang w:eastAsia="en-GB"/>
              </w:rPr>
              <w:t>working</w:t>
            </w:r>
            <w:r w:rsidRPr="008E5C49">
              <w:rPr>
                <w:rFonts w:ascii="Arial" w:eastAsia="Calibri" w:hAnsi="Arial" w:cs="Arial"/>
                <w:color w:val="000000" w:themeColor="text1"/>
                <w:kern w:val="24"/>
                <w:lang w:eastAsia="en-GB"/>
              </w:rPr>
              <w:t xml:space="preserve"> and</w:t>
            </w:r>
            <w:r w:rsidR="00A63B5D" w:rsidRPr="008E5C49">
              <w:rPr>
                <w:rFonts w:ascii="Arial" w:eastAsia="Calibri" w:hAnsi="Arial" w:cs="Arial"/>
                <w:color w:val="000000" w:themeColor="text1"/>
                <w:kern w:val="24"/>
                <w:lang w:eastAsia="en-GB"/>
              </w:rPr>
              <w:t xml:space="preserve"> response </w:t>
            </w:r>
            <w:r w:rsidRPr="008E5C49">
              <w:rPr>
                <w:rFonts w:ascii="Arial" w:eastAsia="Calibri" w:hAnsi="Arial" w:cs="Arial"/>
                <w:color w:val="000000" w:themeColor="text1"/>
                <w:kern w:val="24"/>
                <w:lang w:eastAsia="en-GB"/>
              </w:rPr>
              <w:t>has been identified many times, but</w:t>
            </w:r>
            <w:r w:rsidR="00A63B5D"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i</w:t>
            </w:r>
            <w:r w:rsidR="00A63B5D" w:rsidRPr="008E5C49">
              <w:rPr>
                <w:rFonts w:ascii="Arial" w:eastAsia="Calibri" w:hAnsi="Arial" w:cs="Arial"/>
                <w:color w:val="000000" w:themeColor="text1"/>
                <w:kern w:val="24"/>
                <w:lang w:eastAsia="en-GB"/>
              </w:rPr>
              <w:t>t doesn’t seem to be getting better</w:t>
            </w:r>
            <w:r w:rsidR="00F02BE3">
              <w:rPr>
                <w:rFonts w:ascii="Arial" w:eastAsia="Calibri" w:hAnsi="Arial" w:cs="Arial"/>
                <w:color w:val="000000" w:themeColor="text1"/>
                <w:kern w:val="24"/>
                <w:lang w:eastAsia="en-GB"/>
              </w:rPr>
              <w:t xml:space="preserve">. They identified a specific concern about </w:t>
            </w:r>
            <w:r w:rsidR="00A63B5D" w:rsidRPr="008E5C49">
              <w:rPr>
                <w:rFonts w:ascii="Arial" w:eastAsia="Calibri" w:hAnsi="Arial" w:cs="Arial"/>
                <w:color w:val="000000" w:themeColor="text1"/>
                <w:kern w:val="24"/>
                <w:lang w:eastAsia="en-GB"/>
              </w:rPr>
              <w:t>information sharing</w:t>
            </w:r>
            <w:r w:rsidR="00F02BE3">
              <w:rPr>
                <w:rFonts w:ascii="Arial" w:eastAsia="Calibri" w:hAnsi="Arial" w:cs="Arial"/>
                <w:color w:val="000000" w:themeColor="text1"/>
                <w:kern w:val="24"/>
                <w:lang w:eastAsia="en-GB"/>
              </w:rPr>
              <w:t>. DL confirmed that the</w:t>
            </w:r>
            <w:r w:rsidR="00A63B5D" w:rsidRPr="008E5C49">
              <w:rPr>
                <w:rFonts w:ascii="Arial" w:eastAsia="Calibri" w:hAnsi="Arial" w:cs="Arial"/>
                <w:color w:val="000000" w:themeColor="text1"/>
                <w:kern w:val="24"/>
                <w:lang w:eastAsia="en-GB"/>
              </w:rPr>
              <w:t xml:space="preserve"> </w:t>
            </w:r>
            <w:r w:rsidR="00F02BE3">
              <w:rPr>
                <w:rFonts w:ascii="Arial" w:eastAsia="Calibri" w:hAnsi="Arial" w:cs="Arial"/>
                <w:color w:val="000000" w:themeColor="text1"/>
                <w:kern w:val="24"/>
                <w:lang w:eastAsia="en-GB"/>
              </w:rPr>
              <w:t>national review had highlighted the need to not only</w:t>
            </w:r>
            <w:r w:rsidR="00A63B5D" w:rsidRPr="008E5C49">
              <w:rPr>
                <w:rFonts w:ascii="Arial" w:eastAsia="Calibri" w:hAnsi="Arial" w:cs="Arial"/>
                <w:color w:val="000000" w:themeColor="text1"/>
                <w:kern w:val="24"/>
                <w:lang w:eastAsia="en-GB"/>
              </w:rPr>
              <w:t xml:space="preserve"> share what you know, </w:t>
            </w:r>
            <w:r w:rsidR="00F02BE3">
              <w:rPr>
                <w:rFonts w:ascii="Arial" w:eastAsia="Calibri" w:hAnsi="Arial" w:cs="Arial"/>
                <w:color w:val="000000" w:themeColor="text1"/>
                <w:kern w:val="24"/>
                <w:lang w:eastAsia="en-GB"/>
              </w:rPr>
              <w:t xml:space="preserve">but also </w:t>
            </w:r>
            <w:r w:rsidR="00A63B5D" w:rsidRPr="008E5C49">
              <w:rPr>
                <w:rFonts w:ascii="Arial" w:eastAsia="Calibri" w:hAnsi="Arial" w:cs="Arial"/>
                <w:color w:val="000000" w:themeColor="text1"/>
                <w:kern w:val="24"/>
                <w:lang w:eastAsia="en-GB"/>
              </w:rPr>
              <w:t xml:space="preserve">to </w:t>
            </w:r>
            <w:r w:rsidR="00314657">
              <w:rPr>
                <w:rFonts w:ascii="Arial" w:eastAsia="Calibri" w:hAnsi="Arial" w:cs="Arial"/>
                <w:color w:val="000000" w:themeColor="text1"/>
                <w:kern w:val="24"/>
                <w:lang w:eastAsia="en-GB"/>
              </w:rPr>
              <w:t xml:space="preserve">proactively </w:t>
            </w:r>
            <w:r w:rsidR="00A63B5D" w:rsidRPr="008E5C49">
              <w:rPr>
                <w:rFonts w:ascii="Arial" w:eastAsia="Calibri" w:hAnsi="Arial" w:cs="Arial"/>
                <w:color w:val="000000" w:themeColor="text1"/>
                <w:kern w:val="24"/>
                <w:lang w:eastAsia="en-GB"/>
              </w:rPr>
              <w:t>seek information</w:t>
            </w:r>
            <w:r w:rsidR="00314657">
              <w:rPr>
                <w:rFonts w:ascii="Arial" w:eastAsia="Calibri" w:hAnsi="Arial" w:cs="Arial"/>
                <w:color w:val="000000" w:themeColor="text1"/>
                <w:kern w:val="24"/>
                <w:lang w:eastAsia="en-GB"/>
              </w:rPr>
              <w:t xml:space="preserve"> from other organisations</w:t>
            </w:r>
            <w:r w:rsidR="00F02BE3">
              <w:rPr>
                <w:rFonts w:ascii="Arial" w:eastAsia="Calibri" w:hAnsi="Arial" w:cs="Arial"/>
                <w:color w:val="000000" w:themeColor="text1"/>
                <w:kern w:val="24"/>
                <w:lang w:eastAsia="en-GB"/>
              </w:rPr>
              <w:t xml:space="preserve">. Communication works best when it is a </w:t>
            </w:r>
            <w:r w:rsidR="00DA73CB" w:rsidRPr="008E5C49">
              <w:rPr>
                <w:rFonts w:ascii="Arial" w:eastAsia="Calibri" w:hAnsi="Arial" w:cs="Arial"/>
                <w:color w:val="000000" w:themeColor="text1"/>
                <w:kern w:val="24"/>
                <w:lang w:eastAsia="en-GB"/>
              </w:rPr>
              <w:t>two- way channel of communication</w:t>
            </w:r>
            <w:r w:rsidR="00F02BE3">
              <w:rPr>
                <w:rFonts w:ascii="Arial" w:eastAsia="Calibri" w:hAnsi="Arial" w:cs="Arial"/>
                <w:color w:val="000000" w:themeColor="text1"/>
                <w:kern w:val="24"/>
                <w:lang w:eastAsia="en-GB"/>
              </w:rPr>
              <w:t xml:space="preserve">, where people can be clear about what is being shared, understood &amp; the outcome needed from this exchange. </w:t>
            </w:r>
          </w:p>
          <w:p w14:paraId="051A4B87" w14:textId="77777777" w:rsidR="00A63B5D" w:rsidRDefault="00A63B5D" w:rsidP="002C5FE3">
            <w:pPr>
              <w:spacing w:after="0" w:line="240" w:lineRule="auto"/>
              <w:rPr>
                <w:rFonts w:ascii="Arial" w:eastAsia="Calibri" w:hAnsi="Arial" w:cs="Arial"/>
                <w:color w:val="000000" w:themeColor="text1"/>
                <w:kern w:val="24"/>
                <w:lang w:eastAsia="en-GB"/>
              </w:rPr>
            </w:pPr>
          </w:p>
          <w:p w14:paraId="226862D9" w14:textId="50023468" w:rsidR="00A63B5D" w:rsidRPr="008E5C49" w:rsidRDefault="00DA73CB">
            <w:pPr>
              <w:pStyle w:val="ListParagraph"/>
              <w:numPr>
                <w:ilvl w:val="0"/>
                <w:numId w:val="9"/>
              </w:numPr>
              <w:spacing w:after="0" w:line="240" w:lineRule="auto"/>
              <w:rPr>
                <w:rFonts w:ascii="Arial" w:eastAsia="Calibri" w:hAnsi="Arial" w:cs="Arial"/>
                <w:color w:val="000000" w:themeColor="text1"/>
                <w:kern w:val="24"/>
                <w:lang w:eastAsia="en-GB"/>
              </w:rPr>
            </w:pPr>
            <w:r w:rsidRPr="008E5C49">
              <w:rPr>
                <w:rFonts w:ascii="Arial" w:eastAsia="Calibri" w:hAnsi="Arial" w:cs="Arial"/>
                <w:color w:val="000000" w:themeColor="text1"/>
                <w:kern w:val="24"/>
                <w:lang w:eastAsia="en-GB"/>
              </w:rPr>
              <w:t>Group 4</w:t>
            </w:r>
            <w:r w:rsidR="00A63B5D"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 xml:space="preserve">wanted to raise the issue of the recent </w:t>
            </w:r>
            <w:r w:rsidR="00A63B5D" w:rsidRPr="008E5C49">
              <w:rPr>
                <w:rFonts w:ascii="Arial" w:eastAsia="Calibri" w:hAnsi="Arial" w:cs="Arial"/>
                <w:color w:val="000000" w:themeColor="text1"/>
                <w:kern w:val="24"/>
                <w:lang w:eastAsia="en-GB"/>
              </w:rPr>
              <w:t>Ofsted report</w:t>
            </w:r>
            <w:r w:rsidRPr="008E5C49">
              <w:rPr>
                <w:rFonts w:ascii="Arial" w:eastAsia="Calibri" w:hAnsi="Arial" w:cs="Arial"/>
                <w:color w:val="000000" w:themeColor="text1"/>
                <w:kern w:val="24"/>
                <w:lang w:eastAsia="en-GB"/>
              </w:rPr>
              <w:t xml:space="preserve"> in Children’s Services</w:t>
            </w:r>
            <w:r w:rsidR="004D2B65" w:rsidRPr="008E5C49">
              <w:rPr>
                <w:rFonts w:ascii="Arial" w:eastAsia="Calibri" w:hAnsi="Arial" w:cs="Arial"/>
                <w:color w:val="000000" w:themeColor="text1"/>
                <w:kern w:val="24"/>
                <w:lang w:eastAsia="en-GB"/>
              </w:rPr>
              <w:t xml:space="preserve"> and</w:t>
            </w:r>
            <w:r w:rsidR="00A63B5D" w:rsidRPr="008E5C49">
              <w:rPr>
                <w:rFonts w:ascii="Arial" w:eastAsia="Calibri" w:hAnsi="Arial" w:cs="Arial"/>
                <w:color w:val="000000" w:themeColor="text1"/>
                <w:kern w:val="24"/>
                <w:lang w:eastAsia="en-GB"/>
              </w:rPr>
              <w:t xml:space="preserve"> asked what </w:t>
            </w:r>
            <w:r w:rsidR="00BF1C1F" w:rsidRPr="008E5C49">
              <w:rPr>
                <w:rFonts w:ascii="Arial" w:eastAsia="Calibri" w:hAnsi="Arial" w:cs="Arial"/>
                <w:color w:val="000000" w:themeColor="text1"/>
                <w:kern w:val="24"/>
                <w:lang w:eastAsia="en-GB"/>
              </w:rPr>
              <w:t xml:space="preserve">the partnership is </w:t>
            </w:r>
            <w:r w:rsidR="00A63B5D" w:rsidRPr="008E5C49">
              <w:rPr>
                <w:rFonts w:ascii="Arial" w:eastAsia="Calibri" w:hAnsi="Arial" w:cs="Arial"/>
                <w:color w:val="000000" w:themeColor="text1"/>
                <w:kern w:val="24"/>
                <w:lang w:eastAsia="en-GB"/>
              </w:rPr>
              <w:t xml:space="preserve">going to do as the </w:t>
            </w:r>
            <w:r w:rsidR="00BF1C1F" w:rsidRPr="008E5C49">
              <w:rPr>
                <w:rFonts w:ascii="Arial" w:eastAsia="Calibri" w:hAnsi="Arial" w:cs="Arial"/>
                <w:color w:val="000000" w:themeColor="text1"/>
                <w:kern w:val="24"/>
                <w:lang w:eastAsia="en-GB"/>
              </w:rPr>
              <w:t>services</w:t>
            </w:r>
            <w:r w:rsidR="00A63B5D" w:rsidRPr="008E5C49">
              <w:rPr>
                <w:rFonts w:ascii="Arial" w:eastAsia="Calibri" w:hAnsi="Arial" w:cs="Arial"/>
                <w:color w:val="000000" w:themeColor="text1"/>
                <w:kern w:val="24"/>
                <w:lang w:eastAsia="en-GB"/>
              </w:rPr>
              <w:t xml:space="preserve"> are on their knees from an education perspective</w:t>
            </w:r>
            <w:r w:rsidR="00BF1C1F" w:rsidRPr="008E5C49">
              <w:rPr>
                <w:rFonts w:ascii="Arial" w:eastAsia="Calibri" w:hAnsi="Arial" w:cs="Arial"/>
                <w:color w:val="000000" w:themeColor="text1"/>
                <w:kern w:val="24"/>
                <w:lang w:eastAsia="en-GB"/>
              </w:rPr>
              <w:t xml:space="preserve">. </w:t>
            </w:r>
            <w:r w:rsidR="004D2B65" w:rsidRPr="008E5C49">
              <w:rPr>
                <w:rFonts w:ascii="Arial" w:eastAsia="Calibri" w:hAnsi="Arial" w:cs="Arial"/>
                <w:color w:val="000000" w:themeColor="text1"/>
                <w:kern w:val="24"/>
                <w:lang w:eastAsia="en-GB"/>
              </w:rPr>
              <w:t>T</w:t>
            </w:r>
            <w:r w:rsidR="00A63B5D" w:rsidRPr="008E5C49">
              <w:rPr>
                <w:rFonts w:ascii="Arial" w:eastAsia="Calibri" w:hAnsi="Arial" w:cs="Arial"/>
                <w:color w:val="000000" w:themeColor="text1"/>
                <w:kern w:val="24"/>
                <w:lang w:eastAsia="en-GB"/>
              </w:rPr>
              <w:t>here is one safeguarding person doing about 5 roles</w:t>
            </w:r>
            <w:r w:rsidR="00BF1C1F" w:rsidRPr="008E5C49">
              <w:rPr>
                <w:rFonts w:ascii="Arial" w:eastAsia="Calibri" w:hAnsi="Arial" w:cs="Arial"/>
                <w:color w:val="000000" w:themeColor="text1"/>
                <w:kern w:val="24"/>
                <w:lang w:eastAsia="en-GB"/>
              </w:rPr>
              <w:t xml:space="preserve"> in schools.</w:t>
            </w:r>
            <w:r w:rsidR="00A63B5D" w:rsidRPr="008E5C49">
              <w:rPr>
                <w:rFonts w:ascii="Arial" w:eastAsia="Calibri" w:hAnsi="Arial" w:cs="Arial"/>
                <w:color w:val="000000" w:themeColor="text1"/>
                <w:kern w:val="24"/>
                <w:lang w:eastAsia="en-GB"/>
              </w:rPr>
              <w:t xml:space="preserve"> </w:t>
            </w:r>
            <w:r w:rsidR="00BF1C1F" w:rsidRPr="008E5C49">
              <w:rPr>
                <w:rFonts w:ascii="Arial" w:eastAsia="Calibri" w:hAnsi="Arial" w:cs="Arial"/>
                <w:color w:val="000000" w:themeColor="text1"/>
                <w:kern w:val="24"/>
                <w:lang w:eastAsia="en-GB"/>
              </w:rPr>
              <w:t>This group</w:t>
            </w:r>
            <w:r w:rsidR="00F02BE3">
              <w:rPr>
                <w:rFonts w:ascii="Arial" w:eastAsia="Calibri" w:hAnsi="Arial" w:cs="Arial"/>
                <w:color w:val="000000" w:themeColor="text1"/>
                <w:kern w:val="24"/>
                <w:lang w:eastAsia="en-GB"/>
              </w:rPr>
              <w:t xml:space="preserve"> said representatives had recently made a</w:t>
            </w:r>
            <w:r w:rsidR="00BF1C1F" w:rsidRPr="008E5C49">
              <w:rPr>
                <w:rFonts w:ascii="Arial" w:eastAsia="Calibri" w:hAnsi="Arial" w:cs="Arial"/>
                <w:color w:val="000000" w:themeColor="text1"/>
                <w:kern w:val="24"/>
                <w:lang w:eastAsia="en-GB"/>
              </w:rPr>
              <w:t xml:space="preserve"> request </w:t>
            </w:r>
            <w:r w:rsidR="00F02BE3">
              <w:rPr>
                <w:rFonts w:ascii="Arial" w:eastAsia="Calibri" w:hAnsi="Arial" w:cs="Arial"/>
                <w:color w:val="000000" w:themeColor="text1"/>
                <w:kern w:val="24"/>
                <w:lang w:eastAsia="en-GB"/>
              </w:rPr>
              <w:t>for</w:t>
            </w:r>
            <w:r w:rsidR="00BF1C1F" w:rsidRPr="008E5C49">
              <w:rPr>
                <w:rFonts w:ascii="Arial" w:eastAsia="Calibri" w:hAnsi="Arial" w:cs="Arial"/>
                <w:color w:val="000000" w:themeColor="text1"/>
                <w:kern w:val="24"/>
                <w:lang w:eastAsia="en-GB"/>
              </w:rPr>
              <w:t xml:space="preserve"> </w:t>
            </w:r>
            <w:r w:rsidR="00A63B5D" w:rsidRPr="008E5C49">
              <w:rPr>
                <w:rFonts w:ascii="Arial" w:eastAsia="Calibri" w:hAnsi="Arial" w:cs="Arial"/>
                <w:color w:val="000000" w:themeColor="text1"/>
                <w:kern w:val="24"/>
                <w:lang w:eastAsia="en-GB"/>
              </w:rPr>
              <w:t>CIN minutes</w:t>
            </w:r>
            <w:r w:rsidR="00BF1C1F" w:rsidRPr="008E5C49">
              <w:rPr>
                <w:rFonts w:ascii="Arial" w:eastAsia="Calibri" w:hAnsi="Arial" w:cs="Arial"/>
                <w:color w:val="000000" w:themeColor="text1"/>
                <w:kern w:val="24"/>
                <w:lang w:eastAsia="en-GB"/>
              </w:rPr>
              <w:t xml:space="preserve"> </w:t>
            </w:r>
            <w:r w:rsidR="00F02BE3">
              <w:rPr>
                <w:rFonts w:ascii="Arial" w:eastAsia="Calibri" w:hAnsi="Arial" w:cs="Arial"/>
                <w:color w:val="000000" w:themeColor="text1"/>
                <w:kern w:val="24"/>
                <w:lang w:eastAsia="en-GB"/>
              </w:rPr>
              <w:t>to</w:t>
            </w:r>
            <w:r w:rsidR="00A63B5D" w:rsidRPr="008E5C49">
              <w:rPr>
                <w:rFonts w:ascii="Arial" w:eastAsia="Calibri" w:hAnsi="Arial" w:cs="Arial"/>
                <w:color w:val="000000" w:themeColor="text1"/>
                <w:kern w:val="24"/>
                <w:lang w:eastAsia="en-GB"/>
              </w:rPr>
              <w:t xml:space="preserve"> be simplified</w:t>
            </w:r>
            <w:r w:rsidR="00BB60FD">
              <w:rPr>
                <w:rFonts w:ascii="Arial" w:eastAsia="Calibri" w:hAnsi="Arial" w:cs="Arial"/>
                <w:color w:val="000000" w:themeColor="text1"/>
                <w:kern w:val="24"/>
                <w:lang w:eastAsia="en-GB"/>
              </w:rPr>
              <w:t xml:space="preserve"> </w:t>
            </w:r>
            <w:r w:rsidR="00F02BE3">
              <w:rPr>
                <w:rFonts w:ascii="Arial" w:eastAsia="Calibri" w:hAnsi="Arial" w:cs="Arial"/>
                <w:color w:val="000000" w:themeColor="text1"/>
                <w:kern w:val="24"/>
                <w:lang w:eastAsia="en-GB"/>
              </w:rPr>
              <w:t>during the meeting, so</w:t>
            </w:r>
            <w:r w:rsidR="00BF1C1F" w:rsidRPr="008E5C49">
              <w:rPr>
                <w:rFonts w:ascii="Arial" w:eastAsia="Calibri" w:hAnsi="Arial" w:cs="Arial"/>
                <w:color w:val="000000" w:themeColor="text1"/>
                <w:kern w:val="24"/>
                <w:lang w:eastAsia="en-GB"/>
              </w:rPr>
              <w:t xml:space="preserve"> attendees </w:t>
            </w:r>
            <w:r w:rsidR="00A63B5D" w:rsidRPr="008E5C49">
              <w:rPr>
                <w:rFonts w:ascii="Arial" w:eastAsia="Calibri" w:hAnsi="Arial" w:cs="Arial"/>
                <w:color w:val="000000" w:themeColor="text1"/>
                <w:kern w:val="24"/>
                <w:lang w:eastAsia="en-GB"/>
              </w:rPr>
              <w:t xml:space="preserve">can </w:t>
            </w:r>
            <w:r w:rsidR="00BF1C1F" w:rsidRPr="008E5C49">
              <w:rPr>
                <w:rFonts w:ascii="Arial" w:eastAsia="Calibri" w:hAnsi="Arial" w:cs="Arial"/>
                <w:color w:val="000000" w:themeColor="text1"/>
                <w:kern w:val="24"/>
                <w:lang w:eastAsia="en-GB"/>
              </w:rPr>
              <w:t xml:space="preserve">leave the meeting </w:t>
            </w:r>
            <w:r w:rsidR="00A63B5D" w:rsidRPr="008E5C49">
              <w:rPr>
                <w:rFonts w:ascii="Arial" w:eastAsia="Calibri" w:hAnsi="Arial" w:cs="Arial"/>
                <w:color w:val="000000" w:themeColor="text1"/>
                <w:kern w:val="24"/>
                <w:lang w:eastAsia="en-GB"/>
              </w:rPr>
              <w:t xml:space="preserve">with the minutes and not wait months for them to come through. </w:t>
            </w:r>
            <w:r w:rsidR="00F02BE3">
              <w:rPr>
                <w:rFonts w:ascii="Arial" w:eastAsia="Calibri" w:hAnsi="Arial" w:cs="Arial"/>
                <w:color w:val="000000" w:themeColor="text1"/>
                <w:kern w:val="24"/>
                <w:lang w:eastAsia="en-GB"/>
              </w:rPr>
              <w:t>DL thanks the group for being solution focused and encourage</w:t>
            </w:r>
            <w:r w:rsidR="00314657">
              <w:rPr>
                <w:rFonts w:ascii="Arial" w:eastAsia="Calibri" w:hAnsi="Arial" w:cs="Arial"/>
                <w:color w:val="000000" w:themeColor="text1"/>
                <w:kern w:val="24"/>
                <w:lang w:eastAsia="en-GB"/>
              </w:rPr>
              <w:t>d</w:t>
            </w:r>
            <w:r w:rsidR="00F02BE3">
              <w:rPr>
                <w:rFonts w:ascii="Arial" w:eastAsia="Calibri" w:hAnsi="Arial" w:cs="Arial"/>
                <w:color w:val="000000" w:themeColor="text1"/>
                <w:kern w:val="24"/>
                <w:lang w:eastAsia="en-GB"/>
              </w:rPr>
              <w:t xml:space="preserve"> all to share any ideas to improve the way we work together. </w:t>
            </w:r>
          </w:p>
          <w:p w14:paraId="659D55EB" w14:textId="77777777" w:rsidR="00A63B5D" w:rsidRDefault="00A63B5D" w:rsidP="002C5FE3">
            <w:pPr>
              <w:spacing w:after="0" w:line="240" w:lineRule="auto"/>
              <w:rPr>
                <w:rFonts w:ascii="Arial" w:eastAsia="Calibri" w:hAnsi="Arial" w:cs="Arial"/>
                <w:color w:val="000000" w:themeColor="text1"/>
                <w:kern w:val="24"/>
                <w:lang w:eastAsia="en-GB"/>
              </w:rPr>
            </w:pPr>
          </w:p>
          <w:p w14:paraId="47A528EC" w14:textId="08AF1E97" w:rsidR="00A63B5D" w:rsidRDefault="00BF1C1F">
            <w:pPr>
              <w:pStyle w:val="ListParagraph"/>
              <w:numPr>
                <w:ilvl w:val="0"/>
                <w:numId w:val="8"/>
              </w:numPr>
              <w:spacing w:after="0" w:line="240" w:lineRule="auto"/>
              <w:rPr>
                <w:rFonts w:ascii="Arial" w:eastAsia="Calibri" w:hAnsi="Arial" w:cs="Arial"/>
                <w:color w:val="000000" w:themeColor="text1"/>
                <w:kern w:val="24"/>
                <w:lang w:eastAsia="en-GB"/>
              </w:rPr>
            </w:pPr>
            <w:r w:rsidRPr="00F01F81">
              <w:rPr>
                <w:rFonts w:ascii="Arial" w:eastAsia="Calibri" w:hAnsi="Arial" w:cs="Arial"/>
                <w:color w:val="000000" w:themeColor="text1"/>
                <w:kern w:val="24"/>
                <w:lang w:eastAsia="en-GB"/>
              </w:rPr>
              <w:t>Group 5 wanted to raise a serious issue around the</w:t>
            </w:r>
            <w:r w:rsidR="00A63B5D" w:rsidRPr="00F01F81">
              <w:rPr>
                <w:rFonts w:ascii="Arial" w:eastAsia="Calibri" w:hAnsi="Arial" w:cs="Arial"/>
                <w:color w:val="000000" w:themeColor="text1"/>
                <w:kern w:val="24"/>
                <w:lang w:eastAsia="en-GB"/>
              </w:rPr>
              <w:t xml:space="preserve"> theme of communication. </w:t>
            </w:r>
            <w:r w:rsidRPr="00F01F81">
              <w:rPr>
                <w:rFonts w:ascii="Arial" w:eastAsia="Calibri" w:hAnsi="Arial" w:cs="Arial"/>
                <w:color w:val="000000" w:themeColor="text1"/>
                <w:kern w:val="24"/>
                <w:lang w:eastAsia="en-GB"/>
              </w:rPr>
              <w:t>When going</w:t>
            </w:r>
            <w:r w:rsidR="00A63B5D" w:rsidRPr="00F01F81">
              <w:rPr>
                <w:rFonts w:ascii="Arial" w:eastAsia="Calibri" w:hAnsi="Arial" w:cs="Arial"/>
                <w:color w:val="000000" w:themeColor="text1"/>
                <w:kern w:val="24"/>
                <w:lang w:eastAsia="en-GB"/>
              </w:rPr>
              <w:t xml:space="preserve"> to initial child </w:t>
            </w:r>
            <w:r w:rsidRPr="00F01F81">
              <w:rPr>
                <w:rFonts w:ascii="Arial" w:eastAsia="Calibri" w:hAnsi="Arial" w:cs="Arial"/>
                <w:color w:val="000000" w:themeColor="text1"/>
                <w:kern w:val="24"/>
                <w:lang w:eastAsia="en-GB"/>
              </w:rPr>
              <w:t>protection</w:t>
            </w:r>
            <w:r w:rsidR="00A63B5D" w:rsidRPr="00F01F81">
              <w:rPr>
                <w:rFonts w:ascii="Arial" w:eastAsia="Calibri" w:hAnsi="Arial" w:cs="Arial"/>
                <w:color w:val="000000" w:themeColor="text1"/>
                <w:kern w:val="24"/>
                <w:lang w:eastAsia="en-GB"/>
              </w:rPr>
              <w:t xml:space="preserve"> conference</w:t>
            </w:r>
            <w:r w:rsidRPr="00F01F81">
              <w:rPr>
                <w:rFonts w:ascii="Arial" w:eastAsia="Calibri" w:hAnsi="Arial" w:cs="Arial"/>
                <w:color w:val="000000" w:themeColor="text1"/>
                <w:kern w:val="24"/>
                <w:lang w:eastAsia="en-GB"/>
              </w:rPr>
              <w:t>s they are finding that an abundance of</w:t>
            </w:r>
            <w:r w:rsidR="00A63B5D" w:rsidRPr="00F01F81">
              <w:rPr>
                <w:rFonts w:ascii="Arial" w:eastAsia="Calibri" w:hAnsi="Arial" w:cs="Arial"/>
                <w:color w:val="000000" w:themeColor="text1"/>
                <w:kern w:val="24"/>
                <w:lang w:eastAsia="en-GB"/>
              </w:rPr>
              <w:t xml:space="preserve"> information</w:t>
            </w:r>
            <w:r w:rsidRPr="00F01F81">
              <w:rPr>
                <w:rFonts w:ascii="Arial" w:eastAsia="Calibri" w:hAnsi="Arial" w:cs="Arial"/>
                <w:color w:val="000000" w:themeColor="text1"/>
                <w:kern w:val="24"/>
                <w:lang w:eastAsia="en-GB"/>
              </w:rPr>
              <w:t xml:space="preserve"> is being</w:t>
            </w:r>
            <w:r w:rsidR="00A63B5D" w:rsidRPr="00F01F81">
              <w:rPr>
                <w:rFonts w:ascii="Arial" w:eastAsia="Calibri" w:hAnsi="Arial" w:cs="Arial"/>
                <w:color w:val="000000" w:themeColor="text1"/>
                <w:kern w:val="24"/>
                <w:lang w:eastAsia="en-GB"/>
              </w:rPr>
              <w:t xml:space="preserve"> </w:t>
            </w:r>
            <w:r w:rsidRPr="00F01F81">
              <w:rPr>
                <w:rFonts w:ascii="Arial" w:eastAsia="Calibri" w:hAnsi="Arial" w:cs="Arial"/>
                <w:color w:val="000000" w:themeColor="text1"/>
                <w:kern w:val="24"/>
                <w:lang w:eastAsia="en-GB"/>
              </w:rPr>
              <w:t>shared with them for the first time at that meeting.</w:t>
            </w:r>
            <w:r w:rsidR="00A63B5D" w:rsidRPr="00F01F81">
              <w:rPr>
                <w:rFonts w:ascii="Arial" w:eastAsia="Calibri" w:hAnsi="Arial" w:cs="Arial"/>
                <w:color w:val="000000" w:themeColor="text1"/>
                <w:kern w:val="24"/>
                <w:lang w:eastAsia="en-GB"/>
              </w:rPr>
              <w:t xml:space="preserve"> There is a lot of information being held back</w:t>
            </w:r>
            <w:r w:rsidRPr="00F01F81">
              <w:rPr>
                <w:rFonts w:ascii="Arial" w:eastAsia="Calibri" w:hAnsi="Arial" w:cs="Arial"/>
                <w:color w:val="000000" w:themeColor="text1"/>
                <w:kern w:val="24"/>
                <w:lang w:eastAsia="en-GB"/>
              </w:rPr>
              <w:t xml:space="preserve"> unnecessaril</w:t>
            </w:r>
            <w:r w:rsidR="00F02BE3">
              <w:rPr>
                <w:rFonts w:ascii="Arial" w:eastAsia="Calibri" w:hAnsi="Arial" w:cs="Arial"/>
                <w:color w:val="000000" w:themeColor="text1"/>
                <w:kern w:val="24"/>
                <w:lang w:eastAsia="en-GB"/>
              </w:rPr>
              <w:t xml:space="preserve">y; they have had contact with services prior to </w:t>
            </w:r>
            <w:r w:rsidR="00314657">
              <w:rPr>
                <w:rFonts w:ascii="Arial" w:eastAsia="Calibri" w:hAnsi="Arial" w:cs="Arial"/>
                <w:color w:val="000000" w:themeColor="text1"/>
                <w:kern w:val="24"/>
                <w:lang w:eastAsia="en-GB"/>
              </w:rPr>
              <w:t xml:space="preserve">the </w:t>
            </w:r>
            <w:r w:rsidR="00F02BE3">
              <w:rPr>
                <w:rFonts w:ascii="Arial" w:eastAsia="Calibri" w:hAnsi="Arial" w:cs="Arial"/>
                <w:color w:val="000000" w:themeColor="text1"/>
                <w:kern w:val="24"/>
                <w:lang w:eastAsia="en-GB"/>
              </w:rPr>
              <w:t>conference, but information isn’t being shared until they get there</w:t>
            </w:r>
            <w:r w:rsidRPr="00F01F81">
              <w:rPr>
                <w:rFonts w:ascii="Arial" w:eastAsia="Calibri" w:hAnsi="Arial" w:cs="Arial"/>
                <w:color w:val="000000" w:themeColor="text1"/>
                <w:kern w:val="24"/>
                <w:lang w:eastAsia="en-GB"/>
              </w:rPr>
              <w:t>.</w:t>
            </w:r>
            <w:r w:rsidR="00A63B5D" w:rsidRPr="00F01F81">
              <w:rPr>
                <w:rFonts w:ascii="Arial" w:eastAsia="Calibri" w:hAnsi="Arial" w:cs="Arial"/>
                <w:color w:val="000000" w:themeColor="text1"/>
                <w:kern w:val="24"/>
                <w:lang w:eastAsia="en-GB"/>
              </w:rPr>
              <w:t xml:space="preserve"> </w:t>
            </w:r>
            <w:r w:rsidRPr="00F01F81">
              <w:rPr>
                <w:rFonts w:ascii="Arial" w:eastAsia="Calibri" w:hAnsi="Arial" w:cs="Arial"/>
                <w:color w:val="000000" w:themeColor="text1"/>
                <w:kern w:val="24"/>
                <w:lang w:eastAsia="en-GB"/>
              </w:rPr>
              <w:t>One Health Visitor reported</w:t>
            </w:r>
            <w:r w:rsidR="00A63B5D" w:rsidRPr="00F01F81">
              <w:rPr>
                <w:rFonts w:ascii="Arial" w:eastAsia="Calibri" w:hAnsi="Arial" w:cs="Arial"/>
                <w:color w:val="000000" w:themeColor="text1"/>
                <w:kern w:val="24"/>
                <w:lang w:eastAsia="en-GB"/>
              </w:rPr>
              <w:t xml:space="preserve"> she can be emailing a social worker </w:t>
            </w:r>
            <w:r w:rsidRPr="00F01F81">
              <w:rPr>
                <w:rFonts w:ascii="Arial" w:eastAsia="Calibri" w:hAnsi="Arial" w:cs="Arial"/>
                <w:color w:val="000000" w:themeColor="text1"/>
                <w:kern w:val="24"/>
                <w:lang w:eastAsia="en-GB"/>
              </w:rPr>
              <w:t xml:space="preserve">with concerns about a </w:t>
            </w:r>
            <w:r w:rsidR="003C2337" w:rsidRPr="00F01F81">
              <w:rPr>
                <w:rFonts w:ascii="Arial" w:eastAsia="Calibri" w:hAnsi="Arial" w:cs="Arial"/>
                <w:color w:val="000000" w:themeColor="text1"/>
                <w:kern w:val="24"/>
                <w:lang w:eastAsia="en-GB"/>
              </w:rPr>
              <w:t>child,</w:t>
            </w:r>
            <w:r w:rsidRPr="00F01F81">
              <w:rPr>
                <w:rFonts w:ascii="Arial" w:eastAsia="Calibri" w:hAnsi="Arial" w:cs="Arial"/>
                <w:color w:val="000000" w:themeColor="text1"/>
                <w:kern w:val="24"/>
                <w:lang w:eastAsia="en-GB"/>
              </w:rPr>
              <w:t xml:space="preserve"> </w:t>
            </w:r>
            <w:r w:rsidR="00A63B5D" w:rsidRPr="00F01F81">
              <w:rPr>
                <w:rFonts w:ascii="Arial" w:eastAsia="Calibri" w:hAnsi="Arial" w:cs="Arial"/>
                <w:color w:val="000000" w:themeColor="text1"/>
                <w:kern w:val="24"/>
                <w:lang w:eastAsia="en-GB"/>
              </w:rPr>
              <w:t xml:space="preserve">and </w:t>
            </w:r>
            <w:r w:rsidR="00F02BE3">
              <w:rPr>
                <w:rFonts w:ascii="Arial" w:eastAsia="Calibri" w:hAnsi="Arial" w:cs="Arial"/>
                <w:color w:val="000000" w:themeColor="text1"/>
                <w:kern w:val="24"/>
                <w:lang w:eastAsia="en-GB"/>
              </w:rPr>
              <w:t xml:space="preserve">she is </w:t>
            </w:r>
            <w:r w:rsidR="00A63B5D" w:rsidRPr="00F01F81">
              <w:rPr>
                <w:rFonts w:ascii="Arial" w:eastAsia="Calibri" w:hAnsi="Arial" w:cs="Arial"/>
                <w:color w:val="000000" w:themeColor="text1"/>
                <w:kern w:val="24"/>
                <w:lang w:eastAsia="en-GB"/>
              </w:rPr>
              <w:t>not getting any repl</w:t>
            </w:r>
            <w:r w:rsidRPr="00F01F81">
              <w:rPr>
                <w:rFonts w:ascii="Arial" w:eastAsia="Calibri" w:hAnsi="Arial" w:cs="Arial"/>
                <w:color w:val="000000" w:themeColor="text1"/>
                <w:kern w:val="24"/>
                <w:lang w:eastAsia="en-GB"/>
              </w:rPr>
              <w:t>y for several weeks</w:t>
            </w:r>
            <w:r w:rsidR="00A63B5D" w:rsidRPr="00F01F81">
              <w:rPr>
                <w:rFonts w:ascii="Arial" w:eastAsia="Calibri" w:hAnsi="Arial" w:cs="Arial"/>
                <w:color w:val="000000" w:themeColor="text1"/>
                <w:kern w:val="24"/>
                <w:lang w:eastAsia="en-GB"/>
              </w:rPr>
              <w:t xml:space="preserve">. DL </w:t>
            </w:r>
            <w:r w:rsidRPr="00F01F81">
              <w:rPr>
                <w:rFonts w:ascii="Arial" w:eastAsia="Calibri" w:hAnsi="Arial" w:cs="Arial"/>
                <w:color w:val="000000" w:themeColor="text1"/>
                <w:kern w:val="24"/>
                <w:lang w:eastAsia="en-GB"/>
              </w:rPr>
              <w:t>advised</w:t>
            </w:r>
            <w:r w:rsidR="00A63B5D" w:rsidRPr="00F01F81">
              <w:rPr>
                <w:rFonts w:ascii="Arial" w:eastAsia="Calibri" w:hAnsi="Arial" w:cs="Arial"/>
                <w:color w:val="000000" w:themeColor="text1"/>
                <w:kern w:val="24"/>
                <w:lang w:eastAsia="en-GB"/>
              </w:rPr>
              <w:t xml:space="preserve"> emailing is not the best</w:t>
            </w:r>
            <w:r w:rsidRPr="00F01F81">
              <w:rPr>
                <w:rFonts w:ascii="Arial" w:eastAsia="Calibri" w:hAnsi="Arial" w:cs="Arial"/>
                <w:color w:val="000000" w:themeColor="text1"/>
                <w:kern w:val="24"/>
                <w:lang w:eastAsia="en-GB"/>
              </w:rPr>
              <w:t xml:space="preserve"> form of</w:t>
            </w:r>
            <w:r w:rsidR="00A63B5D" w:rsidRPr="00F01F81">
              <w:rPr>
                <w:rFonts w:ascii="Arial" w:eastAsia="Calibri" w:hAnsi="Arial" w:cs="Arial"/>
                <w:color w:val="000000" w:themeColor="text1"/>
                <w:kern w:val="24"/>
                <w:lang w:eastAsia="en-GB"/>
              </w:rPr>
              <w:t xml:space="preserve"> communication</w:t>
            </w:r>
            <w:r w:rsidRPr="00F01F81">
              <w:rPr>
                <w:rFonts w:ascii="Arial" w:eastAsia="Calibri" w:hAnsi="Arial" w:cs="Arial"/>
                <w:color w:val="000000" w:themeColor="text1"/>
                <w:kern w:val="24"/>
                <w:lang w:eastAsia="en-GB"/>
              </w:rPr>
              <w:t xml:space="preserve">, as emails can be left unopened if a </w:t>
            </w:r>
            <w:r w:rsidR="004D2B65" w:rsidRPr="00F01F81">
              <w:rPr>
                <w:rFonts w:ascii="Arial" w:eastAsia="Calibri" w:hAnsi="Arial" w:cs="Arial"/>
                <w:color w:val="000000" w:themeColor="text1"/>
                <w:kern w:val="24"/>
                <w:lang w:eastAsia="en-GB"/>
              </w:rPr>
              <w:t>social</w:t>
            </w:r>
            <w:r w:rsidRPr="00F01F81">
              <w:rPr>
                <w:rFonts w:ascii="Arial" w:eastAsia="Calibri" w:hAnsi="Arial" w:cs="Arial"/>
                <w:color w:val="000000" w:themeColor="text1"/>
                <w:kern w:val="24"/>
                <w:lang w:eastAsia="en-GB"/>
              </w:rPr>
              <w:t xml:space="preserve"> worker is away from the office or away from work.</w:t>
            </w:r>
            <w:r w:rsidR="00A63B5D" w:rsidRPr="00F01F81">
              <w:rPr>
                <w:rFonts w:ascii="Arial" w:eastAsia="Calibri" w:hAnsi="Arial" w:cs="Arial"/>
                <w:color w:val="000000" w:themeColor="text1"/>
                <w:kern w:val="24"/>
                <w:lang w:eastAsia="en-GB"/>
              </w:rPr>
              <w:t xml:space="preserve"> Health said they </w:t>
            </w:r>
            <w:r w:rsidR="003C2337">
              <w:rPr>
                <w:rFonts w:ascii="Arial" w:eastAsia="Calibri" w:hAnsi="Arial" w:cs="Arial"/>
                <w:color w:val="000000" w:themeColor="text1"/>
                <w:kern w:val="24"/>
                <w:lang w:eastAsia="en-GB"/>
              </w:rPr>
              <w:t>have tried calling, but are not given social workers direct numbers, and if the</w:t>
            </w:r>
            <w:r w:rsidR="00314657">
              <w:rPr>
                <w:rFonts w:ascii="Arial" w:eastAsia="Calibri" w:hAnsi="Arial" w:cs="Arial"/>
                <w:color w:val="000000" w:themeColor="text1"/>
                <w:kern w:val="24"/>
                <w:lang w:eastAsia="en-GB"/>
              </w:rPr>
              <w:t>y</w:t>
            </w:r>
            <w:r w:rsidR="003C2337">
              <w:rPr>
                <w:rFonts w:ascii="Arial" w:eastAsia="Calibri" w:hAnsi="Arial" w:cs="Arial"/>
                <w:color w:val="000000" w:themeColor="text1"/>
                <w:kern w:val="24"/>
                <w:lang w:eastAsia="en-GB"/>
              </w:rPr>
              <w:t xml:space="preserve"> call the office they are advised the worker/ manager are not available and requests for call backs are not received</w:t>
            </w:r>
            <w:r w:rsidR="00A63B5D" w:rsidRPr="00F01F81">
              <w:rPr>
                <w:rFonts w:ascii="Arial" w:eastAsia="Calibri" w:hAnsi="Arial" w:cs="Arial"/>
                <w:color w:val="000000" w:themeColor="text1"/>
                <w:kern w:val="24"/>
                <w:lang w:eastAsia="en-GB"/>
              </w:rPr>
              <w:t xml:space="preserve">, so they are </w:t>
            </w:r>
            <w:r w:rsidR="003C2337">
              <w:rPr>
                <w:rFonts w:ascii="Arial" w:eastAsia="Calibri" w:hAnsi="Arial" w:cs="Arial"/>
                <w:color w:val="000000" w:themeColor="text1"/>
                <w:kern w:val="24"/>
                <w:lang w:eastAsia="en-GB"/>
              </w:rPr>
              <w:t xml:space="preserve">then only left with the option to email. </w:t>
            </w:r>
            <w:r w:rsidR="00A63B5D" w:rsidRPr="00F01F81">
              <w:rPr>
                <w:rFonts w:ascii="Arial" w:eastAsia="Calibri" w:hAnsi="Arial" w:cs="Arial"/>
                <w:color w:val="000000" w:themeColor="text1"/>
                <w:kern w:val="24"/>
                <w:lang w:eastAsia="en-GB"/>
              </w:rPr>
              <w:t xml:space="preserve"> </w:t>
            </w:r>
            <w:r w:rsidR="004D2B65" w:rsidRPr="00F01F81">
              <w:rPr>
                <w:rFonts w:ascii="Arial" w:eastAsia="Calibri" w:hAnsi="Arial" w:cs="Arial"/>
                <w:color w:val="000000" w:themeColor="text1"/>
                <w:kern w:val="24"/>
                <w:lang w:eastAsia="en-GB"/>
              </w:rPr>
              <w:t xml:space="preserve">They said unfortunately </w:t>
            </w:r>
            <w:r w:rsidR="003C2337">
              <w:rPr>
                <w:rFonts w:ascii="Arial" w:eastAsia="Calibri" w:hAnsi="Arial" w:cs="Arial"/>
                <w:color w:val="000000" w:themeColor="text1"/>
                <w:kern w:val="24"/>
                <w:lang w:eastAsia="en-GB"/>
              </w:rPr>
              <w:t xml:space="preserve">that </w:t>
            </w:r>
            <w:r w:rsidR="004D2B65" w:rsidRPr="00F01F81">
              <w:rPr>
                <w:rFonts w:ascii="Arial" w:eastAsia="Calibri" w:hAnsi="Arial" w:cs="Arial"/>
                <w:color w:val="000000" w:themeColor="text1"/>
                <w:kern w:val="24"/>
                <w:lang w:eastAsia="en-GB"/>
              </w:rPr>
              <w:t>e</w:t>
            </w:r>
            <w:r w:rsidR="00A63B5D" w:rsidRPr="00F01F81">
              <w:rPr>
                <w:rFonts w:ascii="Arial" w:eastAsia="Calibri" w:hAnsi="Arial" w:cs="Arial"/>
                <w:color w:val="000000" w:themeColor="text1"/>
                <w:kern w:val="24"/>
                <w:lang w:eastAsia="en-GB"/>
              </w:rPr>
              <w:t xml:space="preserve">mails have </w:t>
            </w:r>
            <w:r w:rsidR="003C2337">
              <w:rPr>
                <w:rFonts w:ascii="Arial" w:eastAsia="Calibri" w:hAnsi="Arial" w:cs="Arial"/>
                <w:color w:val="000000" w:themeColor="text1"/>
                <w:kern w:val="24"/>
                <w:lang w:eastAsia="en-GB"/>
              </w:rPr>
              <w:t xml:space="preserve">also now </w:t>
            </w:r>
            <w:r w:rsidR="00A63B5D" w:rsidRPr="00F01F81">
              <w:rPr>
                <w:rFonts w:ascii="Arial" w:eastAsia="Calibri" w:hAnsi="Arial" w:cs="Arial"/>
                <w:color w:val="000000" w:themeColor="text1"/>
                <w:kern w:val="24"/>
                <w:lang w:eastAsia="en-GB"/>
              </w:rPr>
              <w:t xml:space="preserve">become a way of evidencing </w:t>
            </w:r>
            <w:r w:rsidR="003C2337">
              <w:rPr>
                <w:rFonts w:ascii="Arial" w:eastAsia="Calibri" w:hAnsi="Arial" w:cs="Arial"/>
                <w:color w:val="000000" w:themeColor="text1"/>
                <w:kern w:val="24"/>
                <w:lang w:eastAsia="en-GB"/>
              </w:rPr>
              <w:t xml:space="preserve">the </w:t>
            </w:r>
            <w:r w:rsidR="00314657">
              <w:rPr>
                <w:rFonts w:ascii="Arial" w:eastAsia="Calibri" w:hAnsi="Arial" w:cs="Arial"/>
                <w:color w:val="000000" w:themeColor="text1"/>
                <w:kern w:val="24"/>
                <w:lang w:eastAsia="en-GB"/>
              </w:rPr>
              <w:t>number</w:t>
            </w:r>
            <w:r w:rsidR="003C2337">
              <w:rPr>
                <w:rFonts w:ascii="Arial" w:eastAsia="Calibri" w:hAnsi="Arial" w:cs="Arial"/>
                <w:color w:val="000000" w:themeColor="text1"/>
                <w:kern w:val="24"/>
                <w:lang w:eastAsia="en-GB"/>
              </w:rPr>
              <w:t xml:space="preserve"> of times they are trying to make contact </w:t>
            </w:r>
            <w:r w:rsidR="004D2B65" w:rsidRPr="00F01F81">
              <w:rPr>
                <w:rFonts w:ascii="Arial" w:eastAsia="Calibri" w:hAnsi="Arial" w:cs="Arial"/>
                <w:color w:val="000000" w:themeColor="text1"/>
                <w:kern w:val="24"/>
                <w:lang w:eastAsia="en-GB"/>
              </w:rPr>
              <w:t>to try and help a child.</w:t>
            </w:r>
            <w:r w:rsidR="00F01F81" w:rsidRPr="00F01F81">
              <w:rPr>
                <w:rFonts w:ascii="Arial" w:eastAsia="Calibri" w:hAnsi="Arial" w:cs="Arial"/>
                <w:color w:val="000000" w:themeColor="text1"/>
                <w:kern w:val="24"/>
                <w:lang w:eastAsia="en-GB"/>
              </w:rPr>
              <w:t xml:space="preserve"> </w:t>
            </w:r>
            <w:r w:rsidR="004D2B65" w:rsidRPr="00F01F81">
              <w:rPr>
                <w:rFonts w:ascii="Arial" w:eastAsia="Calibri" w:hAnsi="Arial" w:cs="Arial"/>
                <w:color w:val="000000" w:themeColor="text1"/>
                <w:kern w:val="24"/>
                <w:lang w:eastAsia="en-GB"/>
              </w:rPr>
              <w:t xml:space="preserve">A </w:t>
            </w:r>
            <w:r w:rsidR="00A63B5D" w:rsidRPr="00F01F81">
              <w:rPr>
                <w:rFonts w:ascii="Arial" w:eastAsia="Calibri" w:hAnsi="Arial" w:cs="Arial"/>
                <w:color w:val="000000" w:themeColor="text1"/>
                <w:kern w:val="24"/>
                <w:lang w:eastAsia="en-GB"/>
              </w:rPr>
              <w:t xml:space="preserve">Primary School DSL </w:t>
            </w:r>
            <w:r w:rsidR="004D2B65" w:rsidRPr="00F01F81">
              <w:rPr>
                <w:rFonts w:ascii="Arial" w:eastAsia="Calibri" w:hAnsi="Arial" w:cs="Arial"/>
                <w:color w:val="000000" w:themeColor="text1"/>
                <w:kern w:val="24"/>
                <w:lang w:eastAsia="en-GB"/>
              </w:rPr>
              <w:t>in the group reported</w:t>
            </w:r>
            <w:r w:rsidR="00A63B5D" w:rsidRPr="00F01F81">
              <w:rPr>
                <w:rFonts w:ascii="Arial" w:eastAsia="Calibri" w:hAnsi="Arial" w:cs="Arial"/>
                <w:color w:val="000000" w:themeColor="text1"/>
                <w:kern w:val="24"/>
                <w:lang w:eastAsia="en-GB"/>
              </w:rPr>
              <w:t xml:space="preserve"> they have the same issue</w:t>
            </w:r>
            <w:r w:rsidR="003C2337">
              <w:rPr>
                <w:rFonts w:ascii="Arial" w:eastAsia="Calibri" w:hAnsi="Arial" w:cs="Arial"/>
                <w:color w:val="000000" w:themeColor="text1"/>
                <w:kern w:val="24"/>
                <w:lang w:eastAsia="en-GB"/>
              </w:rPr>
              <w:t>, and other people in the room also agreed they were experiencing the same thing; some e</w:t>
            </w:r>
            <w:r w:rsidR="003C2337" w:rsidRPr="008E5C49">
              <w:rPr>
                <w:rFonts w:ascii="Arial" w:eastAsia="Calibri" w:hAnsi="Arial" w:cs="Arial"/>
                <w:color w:val="000000" w:themeColor="text1"/>
                <w:kern w:val="24"/>
                <w:lang w:eastAsia="en-GB"/>
              </w:rPr>
              <w:t xml:space="preserve">ducation </w:t>
            </w:r>
            <w:r w:rsidR="003C2337">
              <w:rPr>
                <w:rFonts w:ascii="Arial" w:eastAsia="Calibri" w:hAnsi="Arial" w:cs="Arial"/>
                <w:color w:val="000000" w:themeColor="text1"/>
                <w:kern w:val="24"/>
                <w:lang w:eastAsia="en-GB"/>
              </w:rPr>
              <w:t xml:space="preserve">staff </w:t>
            </w:r>
            <w:r w:rsidR="003C2337" w:rsidRPr="008E5C49">
              <w:rPr>
                <w:rFonts w:ascii="Arial" w:eastAsia="Calibri" w:hAnsi="Arial" w:cs="Arial"/>
                <w:color w:val="000000" w:themeColor="text1"/>
                <w:kern w:val="24"/>
                <w:lang w:eastAsia="en-GB"/>
              </w:rPr>
              <w:t xml:space="preserve">shared that </w:t>
            </w:r>
            <w:r w:rsidR="003C2337">
              <w:rPr>
                <w:rFonts w:ascii="Arial" w:eastAsia="Calibri" w:hAnsi="Arial" w:cs="Arial"/>
                <w:color w:val="000000" w:themeColor="text1"/>
                <w:kern w:val="24"/>
                <w:lang w:eastAsia="en-GB"/>
              </w:rPr>
              <w:t xml:space="preserve">they had just become aware </w:t>
            </w:r>
            <w:r w:rsidR="003C2337" w:rsidRPr="008E5C49">
              <w:rPr>
                <w:rFonts w:ascii="Arial" w:eastAsia="Calibri" w:hAnsi="Arial" w:cs="Arial"/>
                <w:color w:val="000000" w:themeColor="text1"/>
                <w:kern w:val="24"/>
                <w:lang w:eastAsia="en-GB"/>
              </w:rPr>
              <w:t>there is a CIN Team group email which has been useful to have</w:t>
            </w:r>
            <w:r w:rsidR="003C2337">
              <w:rPr>
                <w:rFonts w:ascii="Arial" w:eastAsia="Calibri" w:hAnsi="Arial" w:cs="Arial"/>
                <w:color w:val="000000" w:themeColor="text1"/>
                <w:kern w:val="24"/>
                <w:lang w:eastAsia="en-GB"/>
              </w:rPr>
              <w:t xml:space="preserve"> as staff turnover has been high. </w:t>
            </w:r>
          </w:p>
          <w:p w14:paraId="643585B7" w14:textId="77777777" w:rsidR="00F01F81" w:rsidRPr="00F01F81" w:rsidRDefault="00F01F81" w:rsidP="00F01F81">
            <w:pPr>
              <w:pStyle w:val="ListParagraph"/>
              <w:spacing w:after="0" w:line="240" w:lineRule="auto"/>
              <w:rPr>
                <w:rFonts w:ascii="Arial" w:eastAsia="Calibri" w:hAnsi="Arial" w:cs="Arial"/>
                <w:color w:val="000000" w:themeColor="text1"/>
                <w:kern w:val="24"/>
                <w:lang w:eastAsia="en-GB"/>
              </w:rPr>
            </w:pPr>
          </w:p>
          <w:p w14:paraId="79DFE0FE" w14:textId="4E3753CD" w:rsidR="00C92179" w:rsidRDefault="004D2B65" w:rsidP="00BB6D89">
            <w:pPr>
              <w:pStyle w:val="ListParagraph"/>
              <w:numPr>
                <w:ilvl w:val="0"/>
                <w:numId w:val="8"/>
              </w:numPr>
              <w:spacing w:after="0" w:line="240" w:lineRule="auto"/>
              <w:rPr>
                <w:rFonts w:ascii="Arial" w:eastAsia="Calibri" w:hAnsi="Arial" w:cs="Arial"/>
                <w:color w:val="000000" w:themeColor="text1"/>
                <w:kern w:val="24"/>
                <w:lang w:eastAsia="en-GB"/>
              </w:rPr>
            </w:pPr>
            <w:r w:rsidRPr="003C2337">
              <w:rPr>
                <w:rFonts w:ascii="Arial" w:eastAsia="Calibri" w:hAnsi="Arial" w:cs="Arial"/>
                <w:color w:val="000000" w:themeColor="text1"/>
                <w:kern w:val="24"/>
                <w:lang w:eastAsia="en-GB"/>
              </w:rPr>
              <w:t xml:space="preserve">A Housing representative from Group 6 raised </w:t>
            </w:r>
            <w:r w:rsidR="008A3A73" w:rsidRPr="003C2337">
              <w:rPr>
                <w:rFonts w:ascii="Arial" w:eastAsia="Calibri" w:hAnsi="Arial" w:cs="Arial"/>
                <w:color w:val="000000" w:themeColor="text1"/>
                <w:kern w:val="24"/>
                <w:lang w:eastAsia="en-GB"/>
              </w:rPr>
              <w:t>an issue</w:t>
            </w:r>
            <w:r w:rsidR="00314657">
              <w:rPr>
                <w:rFonts w:ascii="Arial" w:eastAsia="Calibri" w:hAnsi="Arial" w:cs="Arial"/>
                <w:color w:val="000000" w:themeColor="text1"/>
                <w:kern w:val="24"/>
                <w:lang w:eastAsia="en-GB"/>
              </w:rPr>
              <w:t xml:space="preserve"> regarding</w:t>
            </w:r>
            <w:r w:rsidR="00A63B5D" w:rsidRPr="003C2337">
              <w:rPr>
                <w:rFonts w:ascii="Arial" w:eastAsia="Calibri" w:hAnsi="Arial" w:cs="Arial"/>
                <w:color w:val="000000" w:themeColor="text1"/>
                <w:kern w:val="24"/>
                <w:lang w:eastAsia="en-GB"/>
              </w:rPr>
              <w:t xml:space="preserve"> </w:t>
            </w:r>
            <w:r w:rsidRPr="003C2337">
              <w:rPr>
                <w:rFonts w:ascii="Arial" w:eastAsia="Calibri" w:hAnsi="Arial" w:cs="Arial"/>
                <w:color w:val="000000" w:themeColor="text1"/>
                <w:kern w:val="24"/>
                <w:lang w:eastAsia="en-GB"/>
              </w:rPr>
              <w:t>inconsistent</w:t>
            </w:r>
            <w:r w:rsidR="00A63B5D" w:rsidRPr="003C2337">
              <w:rPr>
                <w:rFonts w:ascii="Arial" w:eastAsia="Calibri" w:hAnsi="Arial" w:cs="Arial"/>
                <w:color w:val="000000" w:themeColor="text1"/>
                <w:kern w:val="24"/>
                <w:lang w:eastAsia="en-GB"/>
              </w:rPr>
              <w:t xml:space="preserve"> communication</w:t>
            </w:r>
            <w:r w:rsidRPr="003C2337">
              <w:rPr>
                <w:rFonts w:ascii="Arial" w:eastAsia="Calibri" w:hAnsi="Arial" w:cs="Arial"/>
                <w:color w:val="000000" w:themeColor="text1"/>
                <w:kern w:val="24"/>
                <w:lang w:eastAsia="en-GB"/>
              </w:rPr>
              <w:t xml:space="preserve"> f</w:t>
            </w:r>
            <w:r w:rsidR="008A3A73" w:rsidRPr="003C2337">
              <w:rPr>
                <w:rFonts w:ascii="Arial" w:eastAsia="Calibri" w:hAnsi="Arial" w:cs="Arial"/>
                <w:color w:val="000000" w:themeColor="text1"/>
                <w:kern w:val="24"/>
                <w:lang w:eastAsia="en-GB"/>
              </w:rPr>
              <w:t xml:space="preserve">rom the front door of Children’s Services </w:t>
            </w:r>
            <w:r w:rsidR="003C2337" w:rsidRPr="003C2337">
              <w:rPr>
                <w:rFonts w:ascii="Arial" w:eastAsia="Calibri" w:hAnsi="Arial" w:cs="Arial"/>
                <w:color w:val="000000" w:themeColor="text1"/>
                <w:kern w:val="24"/>
                <w:lang w:eastAsia="en-GB"/>
              </w:rPr>
              <w:t xml:space="preserve">which they felt had changed in the last 6 months; prior to this they had been able to call to check if a family was known to children’s services, and now they are told this information cannot be shared.  If they are told by a family, there is a </w:t>
            </w:r>
            <w:r w:rsidR="00A63B5D" w:rsidRPr="003C2337">
              <w:rPr>
                <w:rFonts w:ascii="Arial" w:eastAsia="Calibri" w:hAnsi="Arial" w:cs="Arial"/>
                <w:color w:val="000000" w:themeColor="text1"/>
                <w:kern w:val="24"/>
                <w:lang w:eastAsia="en-GB"/>
              </w:rPr>
              <w:t xml:space="preserve">social worker </w:t>
            </w:r>
            <w:r w:rsidR="003C2337" w:rsidRPr="003C2337">
              <w:rPr>
                <w:rFonts w:ascii="Arial" w:eastAsia="Calibri" w:hAnsi="Arial" w:cs="Arial"/>
                <w:color w:val="000000" w:themeColor="text1"/>
                <w:kern w:val="24"/>
                <w:lang w:eastAsia="en-GB"/>
              </w:rPr>
              <w:t>they are</w:t>
            </w:r>
            <w:r w:rsidR="00BB60FD" w:rsidRPr="003C2337">
              <w:rPr>
                <w:rFonts w:ascii="Arial" w:eastAsia="Calibri" w:hAnsi="Arial" w:cs="Arial"/>
                <w:color w:val="000000" w:themeColor="text1"/>
                <w:kern w:val="24"/>
                <w:lang w:eastAsia="en-GB"/>
              </w:rPr>
              <w:t xml:space="preserve"> often uncontactable</w:t>
            </w:r>
            <w:r w:rsidR="00A63B5D" w:rsidRPr="003C2337">
              <w:rPr>
                <w:rFonts w:ascii="Arial" w:eastAsia="Calibri" w:hAnsi="Arial" w:cs="Arial"/>
                <w:color w:val="000000" w:themeColor="text1"/>
                <w:kern w:val="24"/>
                <w:lang w:eastAsia="en-GB"/>
              </w:rPr>
              <w:t>. The</w:t>
            </w:r>
            <w:r w:rsidR="008A3A73" w:rsidRPr="003C2337">
              <w:rPr>
                <w:rFonts w:ascii="Arial" w:eastAsia="Calibri" w:hAnsi="Arial" w:cs="Arial"/>
                <w:color w:val="000000" w:themeColor="text1"/>
                <w:kern w:val="24"/>
                <w:lang w:eastAsia="en-GB"/>
              </w:rPr>
              <w:t xml:space="preserve"> concerns for people in SCH Houses</w:t>
            </w:r>
            <w:r w:rsidR="00A63B5D" w:rsidRPr="003C2337">
              <w:rPr>
                <w:rFonts w:ascii="Arial" w:eastAsia="Calibri" w:hAnsi="Arial" w:cs="Arial"/>
                <w:color w:val="000000" w:themeColor="text1"/>
                <w:kern w:val="24"/>
                <w:lang w:eastAsia="en-GB"/>
              </w:rPr>
              <w:t xml:space="preserve"> are escalated as soon as possible</w:t>
            </w:r>
            <w:r w:rsidR="008A3A73" w:rsidRPr="003C2337">
              <w:rPr>
                <w:rFonts w:ascii="Arial" w:eastAsia="Calibri" w:hAnsi="Arial" w:cs="Arial"/>
                <w:color w:val="000000" w:themeColor="text1"/>
                <w:kern w:val="24"/>
                <w:lang w:eastAsia="en-GB"/>
              </w:rPr>
              <w:t xml:space="preserve"> by Housing staff but isn’t responded to quickly enough</w:t>
            </w:r>
            <w:r w:rsidRPr="003C2337">
              <w:rPr>
                <w:rFonts w:ascii="Arial" w:eastAsia="Calibri" w:hAnsi="Arial" w:cs="Arial"/>
                <w:color w:val="000000" w:themeColor="text1"/>
                <w:kern w:val="24"/>
                <w:lang w:eastAsia="en-GB"/>
              </w:rPr>
              <w:t xml:space="preserve"> which is </w:t>
            </w:r>
            <w:r w:rsidR="00A63B5D" w:rsidRPr="003C2337">
              <w:rPr>
                <w:rFonts w:ascii="Arial" w:eastAsia="Calibri" w:hAnsi="Arial" w:cs="Arial"/>
                <w:color w:val="000000" w:themeColor="text1"/>
                <w:kern w:val="24"/>
                <w:lang w:eastAsia="en-GB"/>
              </w:rPr>
              <w:t xml:space="preserve">their frustration. </w:t>
            </w:r>
            <w:r w:rsidR="003C2337" w:rsidRPr="003C2337">
              <w:rPr>
                <w:rFonts w:ascii="Arial" w:eastAsia="Calibri" w:hAnsi="Arial" w:cs="Arial"/>
                <w:color w:val="000000" w:themeColor="text1"/>
                <w:kern w:val="24"/>
                <w:lang w:eastAsia="en-GB"/>
              </w:rPr>
              <w:t>Housing staff did identify</w:t>
            </w:r>
            <w:r w:rsidR="00A63B5D" w:rsidRPr="003C2337">
              <w:rPr>
                <w:rFonts w:ascii="Arial" w:eastAsia="Calibri" w:hAnsi="Arial" w:cs="Arial"/>
                <w:color w:val="000000" w:themeColor="text1"/>
                <w:kern w:val="24"/>
                <w:lang w:eastAsia="en-GB"/>
              </w:rPr>
              <w:t xml:space="preserve"> </w:t>
            </w:r>
            <w:r w:rsidR="003C2337" w:rsidRPr="003C2337">
              <w:rPr>
                <w:rFonts w:ascii="Arial" w:eastAsia="Calibri" w:hAnsi="Arial" w:cs="Arial"/>
                <w:color w:val="000000" w:themeColor="text1"/>
                <w:kern w:val="24"/>
                <w:lang w:eastAsia="en-GB"/>
              </w:rPr>
              <w:t>though</w:t>
            </w:r>
            <w:r w:rsidR="00314657">
              <w:rPr>
                <w:rFonts w:ascii="Arial" w:eastAsia="Calibri" w:hAnsi="Arial" w:cs="Arial"/>
                <w:color w:val="000000" w:themeColor="text1"/>
                <w:kern w:val="24"/>
                <w:lang w:eastAsia="en-GB"/>
              </w:rPr>
              <w:t>,</w:t>
            </w:r>
            <w:r w:rsidR="003C2337" w:rsidRPr="003C2337">
              <w:rPr>
                <w:rFonts w:ascii="Arial" w:eastAsia="Calibri" w:hAnsi="Arial" w:cs="Arial"/>
                <w:color w:val="000000" w:themeColor="text1"/>
                <w:kern w:val="24"/>
                <w:lang w:eastAsia="en-GB"/>
              </w:rPr>
              <w:t xml:space="preserve"> the</w:t>
            </w:r>
            <w:r w:rsidR="00A63B5D" w:rsidRPr="003C2337">
              <w:rPr>
                <w:rFonts w:ascii="Arial" w:eastAsia="Calibri" w:hAnsi="Arial" w:cs="Arial"/>
                <w:color w:val="000000" w:themeColor="text1"/>
                <w:kern w:val="24"/>
                <w:lang w:eastAsia="en-GB"/>
              </w:rPr>
              <w:t xml:space="preserve"> </w:t>
            </w:r>
            <w:r w:rsidR="003C2337" w:rsidRPr="003C2337">
              <w:rPr>
                <w:rFonts w:ascii="Arial" w:eastAsia="Calibri" w:hAnsi="Arial" w:cs="Arial"/>
                <w:color w:val="000000" w:themeColor="text1"/>
                <w:kern w:val="24"/>
                <w:lang w:eastAsia="en-GB"/>
              </w:rPr>
              <w:t xml:space="preserve">exploitation </w:t>
            </w:r>
            <w:r w:rsidR="00A63B5D" w:rsidRPr="003C2337">
              <w:rPr>
                <w:rFonts w:ascii="Arial" w:eastAsia="Calibri" w:hAnsi="Arial" w:cs="Arial"/>
                <w:color w:val="000000" w:themeColor="text1"/>
                <w:kern w:val="24"/>
                <w:lang w:eastAsia="en-GB"/>
              </w:rPr>
              <w:t>screening tool</w:t>
            </w:r>
            <w:r w:rsidR="003C2337" w:rsidRPr="003C2337">
              <w:rPr>
                <w:rFonts w:ascii="Arial" w:eastAsia="Calibri" w:hAnsi="Arial" w:cs="Arial"/>
                <w:color w:val="000000" w:themeColor="text1"/>
                <w:kern w:val="24"/>
                <w:lang w:eastAsia="en-GB"/>
              </w:rPr>
              <w:t xml:space="preserve"> needed more focus in their team meetings</w:t>
            </w:r>
            <w:r w:rsidR="00A63B5D" w:rsidRPr="003C2337">
              <w:rPr>
                <w:rFonts w:ascii="Arial" w:eastAsia="Calibri" w:hAnsi="Arial" w:cs="Arial"/>
                <w:color w:val="000000" w:themeColor="text1"/>
                <w:kern w:val="24"/>
                <w:lang w:eastAsia="en-GB"/>
              </w:rPr>
              <w:t xml:space="preserve">, they would like to make a lot better use of </w:t>
            </w:r>
            <w:r w:rsidR="003C2337" w:rsidRPr="003C2337">
              <w:rPr>
                <w:rFonts w:ascii="Arial" w:eastAsia="Calibri" w:hAnsi="Arial" w:cs="Arial"/>
                <w:color w:val="000000" w:themeColor="text1"/>
                <w:kern w:val="24"/>
                <w:lang w:eastAsia="en-GB"/>
              </w:rPr>
              <w:t>it</w:t>
            </w:r>
            <w:r w:rsidR="00A63B5D" w:rsidRPr="003C2337">
              <w:rPr>
                <w:rFonts w:ascii="Arial" w:eastAsia="Calibri" w:hAnsi="Arial" w:cs="Arial"/>
                <w:color w:val="000000" w:themeColor="text1"/>
                <w:kern w:val="24"/>
                <w:lang w:eastAsia="en-GB"/>
              </w:rPr>
              <w:t xml:space="preserve">. </w:t>
            </w:r>
          </w:p>
          <w:p w14:paraId="75F9F77B" w14:textId="77777777" w:rsidR="003C2337" w:rsidRPr="003C2337" w:rsidRDefault="003C2337" w:rsidP="003C2337">
            <w:pPr>
              <w:pStyle w:val="ListParagraph"/>
              <w:rPr>
                <w:rFonts w:ascii="Arial" w:eastAsia="Calibri" w:hAnsi="Arial" w:cs="Arial"/>
                <w:color w:val="000000" w:themeColor="text1"/>
                <w:kern w:val="24"/>
                <w:lang w:eastAsia="en-GB"/>
              </w:rPr>
            </w:pPr>
          </w:p>
          <w:p w14:paraId="2F84E011" w14:textId="27D848E0" w:rsidR="00C92179" w:rsidRPr="00FA2BC5" w:rsidRDefault="00E779EA" w:rsidP="000A6FF0">
            <w:pPr>
              <w:pStyle w:val="ListParagraph"/>
              <w:numPr>
                <w:ilvl w:val="0"/>
                <w:numId w:val="7"/>
              </w:numPr>
              <w:spacing w:after="0" w:line="240" w:lineRule="auto"/>
              <w:rPr>
                <w:rFonts w:ascii="Arial" w:eastAsia="Calibri" w:hAnsi="Arial" w:cs="Arial"/>
                <w:color w:val="000000" w:themeColor="text1"/>
                <w:kern w:val="24"/>
                <w:lang w:eastAsia="en-GB"/>
              </w:rPr>
            </w:pPr>
            <w:r w:rsidRPr="00FA2BC5">
              <w:rPr>
                <w:rFonts w:ascii="Arial" w:eastAsia="Calibri" w:hAnsi="Arial" w:cs="Arial"/>
                <w:color w:val="000000" w:themeColor="text1"/>
                <w:kern w:val="24"/>
                <w:lang w:eastAsia="en-GB"/>
              </w:rPr>
              <w:t>It was noted</w:t>
            </w:r>
            <w:r w:rsidR="00C92179" w:rsidRPr="00FA2BC5">
              <w:rPr>
                <w:rFonts w:ascii="Arial" w:eastAsia="Calibri" w:hAnsi="Arial" w:cs="Arial"/>
                <w:color w:val="000000" w:themeColor="text1"/>
                <w:kern w:val="24"/>
                <w:lang w:eastAsia="en-GB"/>
              </w:rPr>
              <w:t xml:space="preserve"> the reflective supervision </w:t>
            </w:r>
            <w:r w:rsidRPr="00FA2BC5">
              <w:rPr>
                <w:rFonts w:ascii="Arial" w:eastAsia="Calibri" w:hAnsi="Arial" w:cs="Arial"/>
                <w:color w:val="000000" w:themeColor="text1"/>
                <w:kern w:val="24"/>
                <w:lang w:eastAsia="en-GB"/>
              </w:rPr>
              <w:t>information</w:t>
            </w:r>
            <w:r w:rsidR="00C92179" w:rsidRPr="00FA2BC5">
              <w:rPr>
                <w:rFonts w:ascii="Arial" w:eastAsia="Calibri" w:hAnsi="Arial" w:cs="Arial"/>
                <w:color w:val="000000" w:themeColor="text1"/>
                <w:kern w:val="24"/>
                <w:lang w:eastAsia="en-GB"/>
              </w:rPr>
              <w:t xml:space="preserve"> is helpful</w:t>
            </w:r>
            <w:r w:rsidRPr="00FA2BC5">
              <w:rPr>
                <w:rFonts w:ascii="Arial" w:eastAsia="Calibri" w:hAnsi="Arial" w:cs="Arial"/>
                <w:color w:val="000000" w:themeColor="text1"/>
                <w:kern w:val="24"/>
                <w:lang w:eastAsia="en-GB"/>
              </w:rPr>
              <w:t>, but in Schools it is</w:t>
            </w:r>
            <w:r w:rsidR="00C92179" w:rsidRPr="00FA2BC5">
              <w:rPr>
                <w:rFonts w:ascii="Arial" w:eastAsia="Calibri" w:hAnsi="Arial" w:cs="Arial"/>
                <w:color w:val="000000" w:themeColor="text1"/>
                <w:kern w:val="24"/>
                <w:lang w:eastAsia="en-GB"/>
              </w:rPr>
              <w:t xml:space="preserve"> </w:t>
            </w:r>
            <w:r w:rsidRPr="00FA2BC5">
              <w:rPr>
                <w:rFonts w:ascii="Arial" w:eastAsia="Calibri" w:hAnsi="Arial" w:cs="Arial"/>
                <w:color w:val="000000" w:themeColor="text1"/>
                <w:kern w:val="24"/>
                <w:lang w:eastAsia="en-GB"/>
              </w:rPr>
              <w:t xml:space="preserve">not happening so </w:t>
            </w:r>
            <w:r w:rsidR="00FA2BC5">
              <w:rPr>
                <w:rFonts w:ascii="Arial" w:eastAsia="Calibri" w:hAnsi="Arial" w:cs="Arial"/>
                <w:color w:val="000000" w:themeColor="text1"/>
                <w:kern w:val="24"/>
                <w:lang w:eastAsia="en-GB"/>
              </w:rPr>
              <w:t>often</w:t>
            </w:r>
            <w:r w:rsidR="00C92179" w:rsidRPr="00FA2BC5">
              <w:rPr>
                <w:rFonts w:ascii="Arial" w:eastAsia="Calibri" w:hAnsi="Arial" w:cs="Arial"/>
                <w:color w:val="000000" w:themeColor="text1"/>
                <w:kern w:val="24"/>
                <w:lang w:eastAsia="en-GB"/>
              </w:rPr>
              <w:t xml:space="preserve">. DL </w:t>
            </w:r>
            <w:r w:rsidR="00FA2BC5">
              <w:rPr>
                <w:rFonts w:ascii="Arial" w:eastAsia="Calibri" w:hAnsi="Arial" w:cs="Arial"/>
                <w:color w:val="000000" w:themeColor="text1"/>
                <w:kern w:val="24"/>
                <w:lang w:eastAsia="en-GB"/>
              </w:rPr>
              <w:t xml:space="preserve">advised there are a range of </w:t>
            </w:r>
            <w:r w:rsidR="00C92179" w:rsidRPr="00FA2BC5">
              <w:rPr>
                <w:rFonts w:ascii="Arial" w:eastAsia="Calibri" w:hAnsi="Arial" w:cs="Arial"/>
                <w:color w:val="000000" w:themeColor="text1"/>
                <w:kern w:val="24"/>
                <w:lang w:eastAsia="en-GB"/>
              </w:rPr>
              <w:t>models of reflective supervision</w:t>
            </w:r>
            <w:r w:rsidR="00FA2BC5">
              <w:rPr>
                <w:rFonts w:ascii="Arial" w:eastAsia="Calibri" w:hAnsi="Arial" w:cs="Arial"/>
                <w:color w:val="000000" w:themeColor="text1"/>
                <w:kern w:val="24"/>
                <w:lang w:eastAsia="en-GB"/>
              </w:rPr>
              <w:t xml:space="preserve"> in the new </w:t>
            </w:r>
            <w:hyperlink r:id="rId18" w:history="1">
              <w:r w:rsidR="00FA2BC5" w:rsidRPr="00DE521C">
                <w:rPr>
                  <w:rStyle w:val="Hyperlink"/>
                  <w:rFonts w:ascii="Arial" w:eastAsia="Calibri" w:hAnsi="Arial" w:cs="Arial"/>
                  <w:kern w:val="24"/>
                  <w:lang w:eastAsia="en-GB"/>
                </w:rPr>
                <w:t>reflective supervision standards document</w:t>
              </w:r>
            </w:hyperlink>
            <w:r w:rsidR="00C92179" w:rsidRPr="00FA2BC5">
              <w:rPr>
                <w:rFonts w:ascii="Arial" w:eastAsia="Calibri" w:hAnsi="Arial" w:cs="Arial"/>
                <w:color w:val="000000" w:themeColor="text1"/>
                <w:kern w:val="24"/>
                <w:lang w:eastAsia="en-GB"/>
              </w:rPr>
              <w:t xml:space="preserve">. </w:t>
            </w:r>
            <w:r w:rsidRPr="00FA2BC5">
              <w:rPr>
                <w:rFonts w:ascii="Arial" w:eastAsia="Calibri" w:hAnsi="Arial" w:cs="Arial"/>
                <w:color w:val="000000" w:themeColor="text1"/>
                <w:kern w:val="24"/>
                <w:lang w:eastAsia="en-GB"/>
              </w:rPr>
              <w:t xml:space="preserve">KM advised there </w:t>
            </w:r>
            <w:r w:rsidR="00FA2BC5">
              <w:rPr>
                <w:rFonts w:ascii="Arial" w:eastAsia="Calibri" w:hAnsi="Arial" w:cs="Arial"/>
                <w:color w:val="000000" w:themeColor="text1"/>
                <w:kern w:val="24"/>
                <w:lang w:eastAsia="en-GB"/>
              </w:rPr>
              <w:t>can be</w:t>
            </w:r>
            <w:r w:rsidRPr="00FA2BC5">
              <w:rPr>
                <w:rFonts w:ascii="Arial" w:eastAsia="Calibri" w:hAnsi="Arial" w:cs="Arial"/>
                <w:color w:val="000000" w:themeColor="text1"/>
                <w:kern w:val="24"/>
                <w:lang w:eastAsia="en-GB"/>
              </w:rPr>
              <w:t xml:space="preserve"> peer supervision and reflection and it doesn’t always have to be </w:t>
            </w:r>
            <w:r w:rsidR="00314657">
              <w:rPr>
                <w:rFonts w:ascii="Arial" w:eastAsia="Calibri" w:hAnsi="Arial" w:cs="Arial"/>
                <w:color w:val="000000" w:themeColor="text1"/>
                <w:kern w:val="24"/>
                <w:lang w:eastAsia="en-GB"/>
              </w:rPr>
              <w:t xml:space="preserve">with the </w:t>
            </w:r>
            <w:r w:rsidRPr="00FA2BC5">
              <w:rPr>
                <w:rFonts w:ascii="Arial" w:eastAsia="Calibri" w:hAnsi="Arial" w:cs="Arial"/>
                <w:color w:val="000000" w:themeColor="text1"/>
                <w:kern w:val="24"/>
                <w:lang w:eastAsia="en-GB"/>
              </w:rPr>
              <w:t>line manager.</w:t>
            </w:r>
          </w:p>
          <w:p w14:paraId="6ACFF2B2" w14:textId="77777777" w:rsidR="00E779EA" w:rsidRDefault="00E779EA" w:rsidP="002C5FE3">
            <w:pPr>
              <w:spacing w:after="0" w:line="240" w:lineRule="auto"/>
              <w:rPr>
                <w:rFonts w:ascii="Arial" w:eastAsia="Calibri" w:hAnsi="Arial" w:cs="Arial"/>
                <w:color w:val="000000" w:themeColor="text1"/>
                <w:kern w:val="24"/>
                <w:lang w:eastAsia="en-GB"/>
              </w:rPr>
            </w:pPr>
          </w:p>
          <w:p w14:paraId="4989C486" w14:textId="45B49269" w:rsidR="00C92179" w:rsidRPr="008E5C49" w:rsidRDefault="00E779EA">
            <w:pPr>
              <w:pStyle w:val="ListParagraph"/>
              <w:numPr>
                <w:ilvl w:val="0"/>
                <w:numId w:val="6"/>
              </w:numPr>
              <w:spacing w:after="0" w:line="240" w:lineRule="auto"/>
              <w:rPr>
                <w:rFonts w:ascii="Arial" w:eastAsia="Calibri" w:hAnsi="Arial" w:cs="Arial"/>
                <w:color w:val="000000" w:themeColor="text1"/>
                <w:kern w:val="24"/>
                <w:lang w:eastAsia="en-GB"/>
              </w:rPr>
            </w:pPr>
            <w:r w:rsidRPr="008E5C49">
              <w:rPr>
                <w:rFonts w:ascii="Arial" w:eastAsia="Calibri" w:hAnsi="Arial" w:cs="Arial"/>
                <w:color w:val="000000" w:themeColor="text1"/>
                <w:kern w:val="24"/>
                <w:lang w:eastAsia="en-GB"/>
              </w:rPr>
              <w:t xml:space="preserve">The </w:t>
            </w:r>
            <w:r w:rsidR="00C92179" w:rsidRPr="008E5C49">
              <w:rPr>
                <w:rFonts w:ascii="Arial" w:eastAsia="Calibri" w:hAnsi="Arial" w:cs="Arial"/>
                <w:color w:val="000000" w:themeColor="text1"/>
                <w:kern w:val="24"/>
                <w:lang w:eastAsia="en-GB"/>
              </w:rPr>
              <w:t xml:space="preserve">Online </w:t>
            </w:r>
            <w:r w:rsidRPr="008E5C49">
              <w:rPr>
                <w:rFonts w:ascii="Arial" w:eastAsia="Calibri" w:hAnsi="Arial" w:cs="Arial"/>
                <w:color w:val="000000" w:themeColor="text1"/>
                <w:kern w:val="24"/>
                <w:lang w:eastAsia="en-GB"/>
              </w:rPr>
              <w:t>G</w:t>
            </w:r>
            <w:r w:rsidR="00C92179" w:rsidRPr="008E5C49">
              <w:rPr>
                <w:rFonts w:ascii="Arial" w:eastAsia="Calibri" w:hAnsi="Arial" w:cs="Arial"/>
                <w:color w:val="000000" w:themeColor="text1"/>
                <w:kern w:val="24"/>
                <w:lang w:eastAsia="en-GB"/>
              </w:rPr>
              <w:t>roup</w:t>
            </w:r>
            <w:r w:rsidRPr="008E5C49">
              <w:rPr>
                <w:rFonts w:ascii="Arial" w:eastAsia="Calibri" w:hAnsi="Arial" w:cs="Arial"/>
                <w:color w:val="000000" w:themeColor="text1"/>
                <w:kern w:val="24"/>
                <w:lang w:eastAsia="en-GB"/>
              </w:rPr>
              <w:t xml:space="preserve"> asked if the partnership would be holding any</w:t>
            </w:r>
            <w:r w:rsidR="00C92179" w:rsidRPr="008E5C49">
              <w:rPr>
                <w:rFonts w:ascii="Arial" w:eastAsia="Calibri" w:hAnsi="Arial" w:cs="Arial"/>
                <w:color w:val="000000" w:themeColor="text1"/>
                <w:kern w:val="24"/>
                <w:lang w:eastAsia="en-GB"/>
              </w:rPr>
              <w:t xml:space="preserve"> Trauma informed practice training </w:t>
            </w:r>
            <w:r w:rsidRPr="008E5C49">
              <w:rPr>
                <w:rFonts w:ascii="Arial" w:eastAsia="Calibri" w:hAnsi="Arial" w:cs="Arial"/>
                <w:color w:val="000000" w:themeColor="text1"/>
                <w:kern w:val="24"/>
                <w:lang w:eastAsia="en-GB"/>
              </w:rPr>
              <w:t xml:space="preserve">as this </w:t>
            </w:r>
            <w:r w:rsidR="00C92179" w:rsidRPr="008E5C49">
              <w:rPr>
                <w:rFonts w:ascii="Arial" w:eastAsia="Calibri" w:hAnsi="Arial" w:cs="Arial"/>
                <w:color w:val="000000" w:themeColor="text1"/>
                <w:kern w:val="24"/>
                <w:lang w:eastAsia="en-GB"/>
              </w:rPr>
              <w:t xml:space="preserve">would be very interesting and </w:t>
            </w:r>
            <w:r w:rsidR="00B34953" w:rsidRPr="008E5C49">
              <w:rPr>
                <w:rFonts w:ascii="Arial" w:eastAsia="Calibri" w:hAnsi="Arial" w:cs="Arial"/>
                <w:color w:val="000000" w:themeColor="text1"/>
                <w:kern w:val="24"/>
                <w:lang w:eastAsia="en-GB"/>
              </w:rPr>
              <w:t>beneficial</w:t>
            </w:r>
            <w:r w:rsidR="00C92179" w:rsidRPr="008E5C49">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 xml:space="preserve">DL advised that currently there is </w:t>
            </w:r>
            <w:hyperlink r:id="rId19" w:history="1">
              <w:r w:rsidR="00DE521C" w:rsidRPr="00DE521C">
                <w:rPr>
                  <w:rStyle w:val="Hyperlink"/>
                  <w:rFonts w:ascii="Arial" w:eastAsia="Calibri" w:hAnsi="Arial" w:cs="Arial"/>
                  <w:kern w:val="24"/>
                  <w:lang w:eastAsia="en-GB"/>
                </w:rPr>
                <w:t>free training</w:t>
              </w:r>
            </w:hyperlink>
            <w:r w:rsidR="00DE521C">
              <w:rPr>
                <w:rFonts w:ascii="Arial" w:eastAsia="Calibri" w:hAnsi="Arial" w:cs="Arial"/>
                <w:color w:val="000000" w:themeColor="text1"/>
                <w:kern w:val="24"/>
                <w:lang w:eastAsia="en-GB"/>
              </w:rPr>
              <w:t xml:space="preserve"> </w:t>
            </w:r>
            <w:r w:rsidRPr="008E5C49">
              <w:rPr>
                <w:rFonts w:ascii="Arial" w:eastAsia="Calibri" w:hAnsi="Arial" w:cs="Arial"/>
                <w:color w:val="000000" w:themeColor="text1"/>
                <w:kern w:val="24"/>
                <w:lang w:eastAsia="en-GB"/>
              </w:rPr>
              <w:t xml:space="preserve">from The </w:t>
            </w:r>
            <w:r w:rsidR="00C92179" w:rsidRPr="008E5C49">
              <w:rPr>
                <w:rFonts w:ascii="Arial" w:eastAsia="Calibri" w:hAnsi="Arial" w:cs="Arial"/>
                <w:color w:val="000000" w:themeColor="text1"/>
                <w:kern w:val="24"/>
                <w:lang w:eastAsia="en-GB"/>
              </w:rPr>
              <w:t>V</w:t>
            </w:r>
            <w:r w:rsidR="00B34953" w:rsidRPr="008E5C49">
              <w:rPr>
                <w:rFonts w:ascii="Arial" w:eastAsia="Calibri" w:hAnsi="Arial" w:cs="Arial"/>
                <w:color w:val="000000" w:themeColor="text1"/>
                <w:kern w:val="24"/>
                <w:lang w:eastAsia="en-GB"/>
              </w:rPr>
              <w:t xml:space="preserve">iolence </w:t>
            </w:r>
            <w:r w:rsidR="00C92179" w:rsidRPr="008E5C49">
              <w:rPr>
                <w:rFonts w:ascii="Arial" w:eastAsia="Calibri" w:hAnsi="Arial" w:cs="Arial"/>
                <w:color w:val="000000" w:themeColor="text1"/>
                <w:kern w:val="24"/>
                <w:lang w:eastAsia="en-GB"/>
              </w:rPr>
              <w:t>R</w:t>
            </w:r>
            <w:r w:rsidR="00B34953" w:rsidRPr="008E5C49">
              <w:rPr>
                <w:rFonts w:ascii="Arial" w:eastAsia="Calibri" w:hAnsi="Arial" w:cs="Arial"/>
                <w:color w:val="000000" w:themeColor="text1"/>
                <w:kern w:val="24"/>
                <w:lang w:eastAsia="en-GB"/>
              </w:rPr>
              <w:t xml:space="preserve">eduction </w:t>
            </w:r>
            <w:r w:rsidR="00C92179" w:rsidRPr="008E5C49">
              <w:rPr>
                <w:rFonts w:ascii="Arial" w:eastAsia="Calibri" w:hAnsi="Arial" w:cs="Arial"/>
                <w:color w:val="000000" w:themeColor="text1"/>
                <w:kern w:val="24"/>
                <w:lang w:eastAsia="en-GB"/>
              </w:rPr>
              <w:t>B</w:t>
            </w:r>
            <w:r w:rsidRPr="008E5C49">
              <w:rPr>
                <w:rFonts w:ascii="Arial" w:eastAsia="Calibri" w:hAnsi="Arial" w:cs="Arial"/>
                <w:color w:val="000000" w:themeColor="text1"/>
                <w:kern w:val="24"/>
                <w:lang w:eastAsia="en-GB"/>
              </w:rPr>
              <w:t>oard which can be</w:t>
            </w:r>
            <w:r w:rsidR="00C92179" w:rsidRPr="008E5C49">
              <w:rPr>
                <w:rFonts w:ascii="Arial" w:eastAsia="Calibri" w:hAnsi="Arial" w:cs="Arial"/>
                <w:color w:val="000000" w:themeColor="text1"/>
                <w:kern w:val="24"/>
                <w:lang w:eastAsia="en-GB"/>
              </w:rPr>
              <w:t xml:space="preserve"> access</w:t>
            </w:r>
            <w:r w:rsidRPr="008E5C49">
              <w:rPr>
                <w:rFonts w:ascii="Arial" w:eastAsia="Calibri" w:hAnsi="Arial" w:cs="Arial"/>
                <w:color w:val="000000" w:themeColor="text1"/>
                <w:kern w:val="24"/>
                <w:lang w:eastAsia="en-GB"/>
              </w:rPr>
              <w:t xml:space="preserve">ed via the SSCP </w:t>
            </w:r>
            <w:r w:rsidR="00C92179" w:rsidRPr="008E5C49">
              <w:rPr>
                <w:rFonts w:ascii="Arial" w:eastAsia="Calibri" w:hAnsi="Arial" w:cs="Arial"/>
                <w:color w:val="000000" w:themeColor="text1"/>
                <w:kern w:val="24"/>
                <w:lang w:eastAsia="en-GB"/>
              </w:rPr>
              <w:t xml:space="preserve">training section of the website. </w:t>
            </w:r>
          </w:p>
          <w:p w14:paraId="2A2EF924" w14:textId="77777777" w:rsidR="008E5C49" w:rsidRDefault="008E5C49" w:rsidP="002C5FE3">
            <w:pPr>
              <w:spacing w:after="0" w:line="240" w:lineRule="auto"/>
              <w:rPr>
                <w:rFonts w:ascii="Arial" w:eastAsia="Calibri" w:hAnsi="Arial" w:cs="Arial"/>
                <w:color w:val="000000" w:themeColor="text1"/>
                <w:kern w:val="24"/>
                <w:lang w:eastAsia="en-GB"/>
              </w:rPr>
            </w:pPr>
          </w:p>
          <w:p w14:paraId="44157588" w14:textId="0FA3A32F" w:rsidR="00C92179" w:rsidRDefault="00C92179">
            <w:pPr>
              <w:pStyle w:val="ListParagraph"/>
              <w:numPr>
                <w:ilvl w:val="0"/>
                <w:numId w:val="5"/>
              </w:numPr>
              <w:spacing w:after="0" w:line="240" w:lineRule="auto"/>
              <w:rPr>
                <w:rFonts w:ascii="Arial" w:eastAsia="Calibri" w:hAnsi="Arial" w:cs="Arial"/>
                <w:color w:val="000000" w:themeColor="text1"/>
                <w:kern w:val="24"/>
                <w:lang w:eastAsia="en-GB"/>
              </w:rPr>
            </w:pPr>
            <w:r w:rsidRPr="008E5C49">
              <w:rPr>
                <w:rFonts w:ascii="Arial" w:eastAsia="Calibri" w:hAnsi="Arial" w:cs="Arial"/>
                <w:color w:val="000000" w:themeColor="text1"/>
                <w:kern w:val="24"/>
                <w:lang w:eastAsia="en-GB"/>
              </w:rPr>
              <w:t xml:space="preserve">DL </w:t>
            </w:r>
            <w:r w:rsidR="008E5C49" w:rsidRPr="008E5C49">
              <w:rPr>
                <w:rFonts w:ascii="Arial" w:eastAsia="Calibri" w:hAnsi="Arial" w:cs="Arial"/>
                <w:color w:val="000000" w:themeColor="text1"/>
                <w:kern w:val="24"/>
                <w:lang w:eastAsia="en-GB"/>
              </w:rPr>
              <w:t xml:space="preserve">advised she will take all the comments from the </w:t>
            </w:r>
            <w:r w:rsidR="008E5C49">
              <w:rPr>
                <w:rFonts w:ascii="Arial" w:eastAsia="Calibri" w:hAnsi="Arial" w:cs="Arial"/>
                <w:color w:val="000000" w:themeColor="text1"/>
                <w:kern w:val="24"/>
                <w:lang w:eastAsia="en-GB"/>
              </w:rPr>
              <w:t>groups</w:t>
            </w:r>
            <w:r w:rsidR="008E5C49" w:rsidRPr="008E5C49">
              <w:rPr>
                <w:rFonts w:ascii="Arial" w:eastAsia="Calibri" w:hAnsi="Arial" w:cs="Arial"/>
                <w:color w:val="000000" w:themeColor="text1"/>
                <w:kern w:val="24"/>
                <w:lang w:eastAsia="en-GB"/>
              </w:rPr>
              <w:t xml:space="preserve"> to the Partnership Learning and Development Group for further consideration</w:t>
            </w:r>
            <w:r w:rsidR="00C56E75">
              <w:rPr>
                <w:rFonts w:ascii="Arial" w:eastAsia="Calibri" w:hAnsi="Arial" w:cs="Arial"/>
                <w:color w:val="000000" w:themeColor="text1"/>
                <w:kern w:val="24"/>
                <w:lang w:eastAsia="en-GB"/>
              </w:rPr>
              <w:t xml:space="preserve"> for Childrens and KM will inform their boards </w:t>
            </w:r>
            <w:r w:rsidR="00314657">
              <w:rPr>
                <w:rFonts w:ascii="Arial" w:eastAsia="Calibri" w:hAnsi="Arial" w:cs="Arial"/>
                <w:color w:val="000000" w:themeColor="text1"/>
                <w:kern w:val="24"/>
                <w:lang w:eastAsia="en-GB"/>
              </w:rPr>
              <w:t>L</w:t>
            </w:r>
            <w:r w:rsidR="00C56E75">
              <w:rPr>
                <w:rFonts w:ascii="Arial" w:eastAsia="Calibri" w:hAnsi="Arial" w:cs="Arial"/>
                <w:color w:val="000000" w:themeColor="text1"/>
                <w:kern w:val="24"/>
                <w:lang w:eastAsia="en-GB"/>
              </w:rPr>
              <w:t xml:space="preserve">earning &amp; </w:t>
            </w:r>
            <w:r w:rsidR="00314657">
              <w:rPr>
                <w:rFonts w:ascii="Arial" w:eastAsia="Calibri" w:hAnsi="Arial" w:cs="Arial"/>
                <w:color w:val="000000" w:themeColor="text1"/>
                <w:kern w:val="24"/>
                <w:lang w:eastAsia="en-GB"/>
              </w:rPr>
              <w:t>Improvement subcommittee</w:t>
            </w:r>
            <w:r w:rsidR="00C56E75">
              <w:rPr>
                <w:rFonts w:ascii="Arial" w:eastAsia="Calibri" w:hAnsi="Arial" w:cs="Arial"/>
                <w:color w:val="000000" w:themeColor="text1"/>
                <w:kern w:val="24"/>
                <w:lang w:eastAsia="en-GB"/>
              </w:rPr>
              <w:t xml:space="preserve">. </w:t>
            </w:r>
          </w:p>
          <w:bookmarkEnd w:id="2"/>
          <w:p w14:paraId="74645025" w14:textId="59402552" w:rsidR="00C56E75" w:rsidRPr="008E5C49" w:rsidRDefault="00C56E75">
            <w:pPr>
              <w:pStyle w:val="ListParagraph"/>
              <w:numPr>
                <w:ilvl w:val="0"/>
                <w:numId w:val="5"/>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The learning from the exploitation audit </w:t>
            </w:r>
            <w:r w:rsidR="00314657">
              <w:rPr>
                <w:rFonts w:ascii="Arial" w:eastAsia="Calibri" w:hAnsi="Arial" w:cs="Arial"/>
                <w:color w:val="000000" w:themeColor="text1"/>
                <w:kern w:val="24"/>
                <w:lang w:eastAsia="en-GB"/>
              </w:rPr>
              <w:t xml:space="preserve">has </w:t>
            </w:r>
            <w:r>
              <w:rPr>
                <w:rFonts w:ascii="Arial" w:eastAsia="Calibri" w:hAnsi="Arial" w:cs="Arial"/>
                <w:color w:val="000000" w:themeColor="text1"/>
                <w:kern w:val="24"/>
                <w:lang w:eastAsia="en-GB"/>
              </w:rPr>
              <w:t xml:space="preserve">been included in a </w:t>
            </w:r>
            <w:hyperlink r:id="rId20" w:history="1">
              <w:r w:rsidRPr="00C56E75">
                <w:rPr>
                  <w:rStyle w:val="Hyperlink"/>
                  <w:rFonts w:ascii="Arial" w:eastAsia="Calibri" w:hAnsi="Arial" w:cs="Arial"/>
                  <w:kern w:val="24"/>
                  <w:lang w:eastAsia="en-GB"/>
                </w:rPr>
                <w:t>briefing page</w:t>
              </w:r>
            </w:hyperlink>
            <w:r>
              <w:rPr>
                <w:rFonts w:ascii="Arial" w:eastAsia="Calibri" w:hAnsi="Arial" w:cs="Arial"/>
                <w:color w:val="000000" w:themeColor="text1"/>
                <w:kern w:val="24"/>
                <w:lang w:eastAsia="en-GB"/>
              </w:rPr>
              <w:t xml:space="preserve"> that people can share in their work places</w:t>
            </w:r>
          </w:p>
          <w:p w14:paraId="56BEC25F" w14:textId="2A4E2F7E" w:rsidR="00C92179" w:rsidRPr="002347AC" w:rsidRDefault="00C92179" w:rsidP="008E5C49">
            <w:pPr>
              <w:pStyle w:val="ListParagraph"/>
              <w:spacing w:after="0" w:line="240" w:lineRule="auto"/>
              <w:rPr>
                <w:rFonts w:ascii="Arial" w:eastAsia="Calibri" w:hAnsi="Arial" w:cs="Arial"/>
                <w:color w:val="000000" w:themeColor="text1"/>
                <w:kern w:val="24"/>
                <w:lang w:eastAsia="en-GB"/>
              </w:rPr>
            </w:pPr>
          </w:p>
        </w:tc>
      </w:tr>
      <w:tr w:rsidR="002C5FE3" w:rsidRPr="0044226E" w14:paraId="7C4BE618" w14:textId="77777777" w:rsidTr="00496F5B">
        <w:trPr>
          <w:trHeight w:val="31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2F5E33D9" w14:textId="0E77EDAE" w:rsidR="002C5FE3" w:rsidRDefault="00A337FC" w:rsidP="002C5FE3">
            <w:pPr>
              <w:spacing w:after="0" w:line="240" w:lineRule="auto"/>
              <w:rPr>
                <w:rFonts w:ascii="Arial" w:eastAsia="Calibri" w:hAnsi="Arial" w:cs="Arial"/>
                <w:b/>
                <w:color w:val="000000" w:themeColor="text1"/>
                <w:kern w:val="24"/>
                <w:lang w:eastAsia="en-GB"/>
              </w:rPr>
            </w:pPr>
            <w:r>
              <w:rPr>
                <w:rFonts w:ascii="Arial" w:eastAsia="Calibri" w:hAnsi="Arial" w:cs="Arial"/>
                <w:b/>
                <w:color w:val="000000" w:themeColor="text1"/>
                <w:kern w:val="24"/>
                <w:lang w:eastAsia="en-GB"/>
              </w:rPr>
              <w:lastRenderedPageBreak/>
              <w:t xml:space="preserve">6. </w:t>
            </w:r>
            <w:r w:rsidR="00C92179">
              <w:rPr>
                <w:rFonts w:ascii="Arial" w:eastAsia="Calibri" w:hAnsi="Arial" w:cs="Arial"/>
                <w:b/>
                <w:color w:val="000000" w:themeColor="text1"/>
                <w:kern w:val="24"/>
                <w:lang w:eastAsia="en-GB"/>
              </w:rPr>
              <w:t>Housing Update</w:t>
            </w: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7621B34E" w14:textId="08DCB8E5" w:rsidR="00033E30" w:rsidRDefault="00033E30" w:rsidP="002C5FE3">
            <w:p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object w:dxaOrig="1534" w:dyaOrig="994" w14:anchorId="16ADD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pt;height:49.7pt" o:ole="">
                  <v:imagedata r:id="rId21" o:title=""/>
                </v:shape>
                <o:OLEObject Type="Embed" ProgID="PowerPoint.Show.12" ShapeID="_x0000_i1026" DrawAspect="Icon" ObjectID="_1736841854" r:id="rId22"/>
              </w:object>
            </w:r>
          </w:p>
          <w:p w14:paraId="7D4DE146" w14:textId="77777777" w:rsidR="00033E30" w:rsidRDefault="00033E30" w:rsidP="002C5FE3">
            <w:pPr>
              <w:spacing w:after="0" w:line="240" w:lineRule="auto"/>
              <w:rPr>
                <w:rFonts w:ascii="Arial" w:eastAsia="Calibri" w:hAnsi="Arial" w:cs="Arial"/>
                <w:color w:val="000000" w:themeColor="text1"/>
                <w:kern w:val="24"/>
                <w:lang w:eastAsia="en-GB"/>
              </w:rPr>
            </w:pPr>
          </w:p>
          <w:p w14:paraId="0E5DBCC7" w14:textId="05E8B19F" w:rsidR="002C5FE3" w:rsidRDefault="00C92179" w:rsidP="002C5FE3">
            <w:p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Jordan Crawford </w:t>
            </w:r>
            <w:r w:rsidR="00A337FC">
              <w:rPr>
                <w:rFonts w:ascii="Arial" w:eastAsia="Calibri" w:hAnsi="Arial" w:cs="Arial"/>
                <w:color w:val="000000" w:themeColor="text1"/>
                <w:kern w:val="24"/>
                <w:lang w:eastAsia="en-GB"/>
              </w:rPr>
              <w:t xml:space="preserve">(JC) from Solihull Community Housing </w:t>
            </w:r>
            <w:r w:rsidR="002006C4">
              <w:rPr>
                <w:rFonts w:ascii="Arial" w:eastAsia="Calibri" w:hAnsi="Arial" w:cs="Arial"/>
                <w:color w:val="000000" w:themeColor="text1"/>
                <w:kern w:val="24"/>
                <w:lang w:eastAsia="en-GB"/>
              </w:rPr>
              <w:t>introduced</w:t>
            </w:r>
            <w:r>
              <w:rPr>
                <w:rFonts w:ascii="Arial" w:eastAsia="Calibri" w:hAnsi="Arial" w:cs="Arial"/>
                <w:color w:val="000000" w:themeColor="text1"/>
                <w:kern w:val="24"/>
                <w:lang w:eastAsia="en-GB"/>
              </w:rPr>
              <w:t xml:space="preserve"> herse</w:t>
            </w:r>
            <w:r w:rsidR="008A3A73">
              <w:rPr>
                <w:rFonts w:ascii="Arial" w:eastAsia="Calibri" w:hAnsi="Arial" w:cs="Arial"/>
                <w:color w:val="000000" w:themeColor="text1"/>
                <w:kern w:val="24"/>
                <w:lang w:eastAsia="en-GB"/>
              </w:rPr>
              <w:t>l</w:t>
            </w:r>
            <w:r>
              <w:rPr>
                <w:rFonts w:ascii="Arial" w:eastAsia="Calibri" w:hAnsi="Arial" w:cs="Arial"/>
                <w:color w:val="000000" w:themeColor="text1"/>
                <w:kern w:val="24"/>
                <w:lang w:eastAsia="en-GB"/>
              </w:rPr>
              <w:t xml:space="preserve">f and Sadia </w:t>
            </w:r>
            <w:r w:rsidR="00A337FC">
              <w:rPr>
                <w:rFonts w:ascii="Arial" w:eastAsia="Calibri" w:hAnsi="Arial" w:cs="Arial"/>
                <w:color w:val="000000" w:themeColor="text1"/>
                <w:kern w:val="24"/>
                <w:lang w:eastAsia="en-GB"/>
              </w:rPr>
              <w:t>Qasim</w:t>
            </w:r>
            <w:r>
              <w:rPr>
                <w:rFonts w:ascii="Arial" w:eastAsia="Calibri" w:hAnsi="Arial" w:cs="Arial"/>
                <w:color w:val="000000" w:themeColor="text1"/>
                <w:kern w:val="24"/>
                <w:lang w:eastAsia="en-GB"/>
              </w:rPr>
              <w:t xml:space="preserve"> </w:t>
            </w:r>
            <w:r w:rsidR="00A337FC">
              <w:rPr>
                <w:rFonts w:ascii="Arial" w:eastAsia="Calibri" w:hAnsi="Arial" w:cs="Arial"/>
                <w:color w:val="000000" w:themeColor="text1"/>
                <w:kern w:val="24"/>
                <w:lang w:eastAsia="en-GB"/>
              </w:rPr>
              <w:t xml:space="preserve">(SQ) </w:t>
            </w:r>
            <w:r>
              <w:rPr>
                <w:rFonts w:ascii="Arial" w:eastAsia="Calibri" w:hAnsi="Arial" w:cs="Arial"/>
                <w:color w:val="000000" w:themeColor="text1"/>
                <w:kern w:val="24"/>
                <w:lang w:eastAsia="en-GB"/>
              </w:rPr>
              <w:t>from</w:t>
            </w:r>
            <w:r w:rsidR="00A337FC">
              <w:rPr>
                <w:rFonts w:ascii="Arial" w:eastAsia="Calibri" w:hAnsi="Arial" w:cs="Arial"/>
                <w:color w:val="000000" w:themeColor="text1"/>
                <w:kern w:val="24"/>
                <w:lang w:eastAsia="en-GB"/>
              </w:rPr>
              <w:t xml:space="preserve"> the</w:t>
            </w:r>
            <w:r>
              <w:rPr>
                <w:rFonts w:ascii="Arial" w:eastAsia="Calibri" w:hAnsi="Arial" w:cs="Arial"/>
                <w:color w:val="000000" w:themeColor="text1"/>
                <w:kern w:val="24"/>
                <w:lang w:eastAsia="en-GB"/>
              </w:rPr>
              <w:t xml:space="preserve"> Housing Options and Homelessness</w:t>
            </w:r>
            <w:r w:rsidR="008E5C49">
              <w:rPr>
                <w:rFonts w:ascii="Arial" w:eastAsia="Calibri" w:hAnsi="Arial" w:cs="Arial"/>
                <w:color w:val="000000" w:themeColor="text1"/>
                <w:kern w:val="24"/>
                <w:lang w:eastAsia="en-GB"/>
              </w:rPr>
              <w:t xml:space="preserve"> Team</w:t>
            </w:r>
            <w:r w:rsidR="00A337FC">
              <w:rPr>
                <w:rFonts w:ascii="Arial" w:eastAsia="Calibri" w:hAnsi="Arial" w:cs="Arial"/>
                <w:color w:val="000000" w:themeColor="text1"/>
                <w:kern w:val="24"/>
                <w:lang w:eastAsia="en-GB"/>
              </w:rPr>
              <w:t xml:space="preserve">. </w:t>
            </w:r>
            <w:r w:rsidR="002006C4">
              <w:rPr>
                <w:rFonts w:ascii="Arial" w:eastAsia="Calibri" w:hAnsi="Arial" w:cs="Arial"/>
                <w:color w:val="000000" w:themeColor="text1"/>
                <w:kern w:val="24"/>
                <w:lang w:eastAsia="en-GB"/>
              </w:rPr>
              <w:t>JC explained that</w:t>
            </w:r>
            <w:r w:rsidR="00A337FC">
              <w:rPr>
                <w:rFonts w:ascii="Arial" w:eastAsia="Calibri" w:hAnsi="Arial" w:cs="Arial"/>
                <w:color w:val="000000" w:themeColor="text1"/>
                <w:kern w:val="24"/>
                <w:lang w:eastAsia="en-GB"/>
              </w:rPr>
              <w:t>:</w:t>
            </w:r>
          </w:p>
          <w:p w14:paraId="71D9A6AD" w14:textId="77777777" w:rsidR="00A337FC" w:rsidRDefault="00A337FC" w:rsidP="002C5FE3">
            <w:pPr>
              <w:spacing w:after="0" w:line="240" w:lineRule="auto"/>
              <w:rPr>
                <w:rFonts w:ascii="Arial" w:eastAsia="Calibri" w:hAnsi="Arial" w:cs="Arial"/>
                <w:color w:val="000000" w:themeColor="text1"/>
                <w:kern w:val="24"/>
                <w:lang w:eastAsia="en-GB"/>
              </w:rPr>
            </w:pPr>
          </w:p>
          <w:p w14:paraId="27EA4BA5" w14:textId="77777777" w:rsidR="00A337FC" w:rsidRDefault="00C92179">
            <w:pPr>
              <w:pStyle w:val="ListParagraph"/>
              <w:numPr>
                <w:ilvl w:val="0"/>
                <w:numId w:val="5"/>
              </w:numPr>
              <w:spacing w:after="0" w:line="240" w:lineRule="auto"/>
              <w:rPr>
                <w:rFonts w:ascii="Arial" w:eastAsia="Calibri" w:hAnsi="Arial" w:cs="Arial"/>
                <w:color w:val="000000" w:themeColor="text1"/>
                <w:kern w:val="24"/>
                <w:lang w:eastAsia="en-GB"/>
              </w:rPr>
            </w:pPr>
            <w:r w:rsidRPr="00A337FC">
              <w:rPr>
                <w:rFonts w:ascii="Arial" w:eastAsia="Calibri" w:hAnsi="Arial" w:cs="Arial"/>
                <w:color w:val="000000" w:themeColor="text1"/>
                <w:kern w:val="24"/>
                <w:lang w:eastAsia="en-GB"/>
              </w:rPr>
              <w:t>Housing Options run a legal service</w:t>
            </w:r>
            <w:r w:rsidR="002006C4" w:rsidRPr="00A337FC">
              <w:rPr>
                <w:rFonts w:ascii="Arial" w:eastAsia="Calibri" w:hAnsi="Arial" w:cs="Arial"/>
                <w:color w:val="000000" w:themeColor="text1"/>
                <w:kern w:val="24"/>
                <w:lang w:eastAsia="en-GB"/>
              </w:rPr>
              <w:t xml:space="preserve"> and</w:t>
            </w:r>
            <w:r w:rsidRPr="00A337FC">
              <w:rPr>
                <w:rFonts w:ascii="Arial" w:eastAsia="Calibri" w:hAnsi="Arial" w:cs="Arial"/>
                <w:color w:val="000000" w:themeColor="text1"/>
                <w:kern w:val="24"/>
                <w:lang w:eastAsia="en-GB"/>
              </w:rPr>
              <w:t xml:space="preserve"> </w:t>
            </w:r>
            <w:r w:rsidR="00A337FC">
              <w:rPr>
                <w:rFonts w:ascii="Arial" w:eastAsia="Calibri" w:hAnsi="Arial" w:cs="Arial"/>
                <w:color w:val="000000" w:themeColor="text1"/>
                <w:kern w:val="24"/>
                <w:lang w:eastAsia="en-GB"/>
              </w:rPr>
              <w:t>ran</w:t>
            </w:r>
            <w:r w:rsidRPr="00A337FC">
              <w:rPr>
                <w:rFonts w:ascii="Arial" w:eastAsia="Calibri" w:hAnsi="Arial" w:cs="Arial"/>
                <w:color w:val="000000" w:themeColor="text1"/>
                <w:kern w:val="24"/>
                <w:lang w:eastAsia="en-GB"/>
              </w:rPr>
              <w:t xml:space="preserve"> through the legalities </w:t>
            </w:r>
            <w:r w:rsidR="002006C4" w:rsidRPr="00A337FC">
              <w:rPr>
                <w:rFonts w:ascii="Arial" w:eastAsia="Calibri" w:hAnsi="Arial" w:cs="Arial"/>
                <w:color w:val="000000" w:themeColor="text1"/>
                <w:kern w:val="24"/>
                <w:lang w:eastAsia="en-GB"/>
              </w:rPr>
              <w:t>they adhere to</w:t>
            </w:r>
            <w:r w:rsidRPr="00A337FC">
              <w:rPr>
                <w:rFonts w:ascii="Arial" w:eastAsia="Calibri" w:hAnsi="Arial" w:cs="Arial"/>
                <w:color w:val="000000" w:themeColor="text1"/>
                <w:kern w:val="24"/>
                <w:lang w:eastAsia="en-GB"/>
              </w:rPr>
              <w:t xml:space="preserve">. </w:t>
            </w:r>
          </w:p>
          <w:p w14:paraId="5B3A9827" w14:textId="50B753AA" w:rsidR="00A337FC" w:rsidRDefault="00C92179">
            <w:pPr>
              <w:pStyle w:val="ListParagraph"/>
              <w:numPr>
                <w:ilvl w:val="0"/>
                <w:numId w:val="5"/>
              </w:numPr>
              <w:spacing w:after="0" w:line="240" w:lineRule="auto"/>
              <w:rPr>
                <w:rFonts w:ascii="Arial" w:eastAsia="Calibri" w:hAnsi="Arial" w:cs="Arial"/>
                <w:color w:val="000000" w:themeColor="text1"/>
                <w:kern w:val="24"/>
                <w:lang w:eastAsia="en-GB"/>
              </w:rPr>
            </w:pPr>
            <w:r w:rsidRPr="00A337FC">
              <w:rPr>
                <w:rFonts w:ascii="Arial" w:eastAsia="Calibri" w:hAnsi="Arial" w:cs="Arial"/>
                <w:color w:val="000000" w:themeColor="text1"/>
                <w:kern w:val="24"/>
                <w:lang w:eastAsia="en-GB"/>
              </w:rPr>
              <w:t>The</w:t>
            </w:r>
            <w:r w:rsidR="002006C4" w:rsidRPr="00A337FC">
              <w:rPr>
                <w:rFonts w:ascii="Arial" w:eastAsia="Calibri" w:hAnsi="Arial" w:cs="Arial"/>
                <w:color w:val="000000" w:themeColor="text1"/>
                <w:kern w:val="24"/>
                <w:lang w:eastAsia="en-GB"/>
              </w:rPr>
              <w:t xml:space="preserve"> focus</w:t>
            </w:r>
            <w:r w:rsidR="00A337FC">
              <w:rPr>
                <w:rFonts w:ascii="Arial" w:eastAsia="Calibri" w:hAnsi="Arial" w:cs="Arial"/>
                <w:color w:val="000000" w:themeColor="text1"/>
                <w:kern w:val="24"/>
                <w:lang w:eastAsia="en-GB"/>
              </w:rPr>
              <w:t xml:space="preserve"> of the service</w:t>
            </w:r>
            <w:r w:rsidR="002006C4" w:rsidRPr="00A337FC">
              <w:rPr>
                <w:rFonts w:ascii="Arial" w:eastAsia="Calibri" w:hAnsi="Arial" w:cs="Arial"/>
                <w:color w:val="000000" w:themeColor="text1"/>
                <w:kern w:val="24"/>
                <w:lang w:eastAsia="en-GB"/>
              </w:rPr>
              <w:t xml:space="preserve"> is </w:t>
            </w:r>
            <w:r w:rsidRPr="00A337FC">
              <w:rPr>
                <w:rFonts w:ascii="Arial" w:eastAsia="Calibri" w:hAnsi="Arial" w:cs="Arial"/>
                <w:color w:val="000000" w:themeColor="text1"/>
                <w:kern w:val="24"/>
                <w:lang w:eastAsia="en-GB"/>
              </w:rPr>
              <w:t>to prevent homelessness, roughly 200 approaches</w:t>
            </w:r>
            <w:r w:rsidR="00A337FC">
              <w:rPr>
                <w:rFonts w:ascii="Arial" w:eastAsia="Calibri" w:hAnsi="Arial" w:cs="Arial"/>
                <w:color w:val="000000" w:themeColor="text1"/>
                <w:kern w:val="24"/>
                <w:lang w:eastAsia="en-GB"/>
              </w:rPr>
              <w:t xml:space="preserve"> are made</w:t>
            </w:r>
            <w:r w:rsidR="00A0676E">
              <w:rPr>
                <w:rFonts w:ascii="Arial" w:eastAsia="Calibri" w:hAnsi="Arial" w:cs="Arial"/>
                <w:color w:val="000000" w:themeColor="text1"/>
                <w:kern w:val="24"/>
                <w:lang w:eastAsia="en-GB"/>
              </w:rPr>
              <w:t xml:space="preserve"> to the service</w:t>
            </w:r>
            <w:r w:rsidRPr="00A337FC">
              <w:rPr>
                <w:rFonts w:ascii="Arial" w:eastAsia="Calibri" w:hAnsi="Arial" w:cs="Arial"/>
                <w:color w:val="000000" w:themeColor="text1"/>
                <w:kern w:val="24"/>
                <w:lang w:eastAsia="en-GB"/>
              </w:rPr>
              <w:t xml:space="preserve"> each month.</w:t>
            </w:r>
          </w:p>
          <w:p w14:paraId="419FC93E" w14:textId="77777777" w:rsidR="00A337FC" w:rsidRDefault="00C92179">
            <w:pPr>
              <w:pStyle w:val="ListParagraph"/>
              <w:numPr>
                <w:ilvl w:val="0"/>
                <w:numId w:val="5"/>
              </w:numPr>
              <w:spacing w:after="0" w:line="240" w:lineRule="auto"/>
              <w:rPr>
                <w:rFonts w:ascii="Arial" w:eastAsia="Calibri" w:hAnsi="Arial" w:cs="Arial"/>
                <w:color w:val="000000" w:themeColor="text1"/>
                <w:kern w:val="24"/>
                <w:lang w:eastAsia="en-GB"/>
              </w:rPr>
            </w:pPr>
            <w:r w:rsidRPr="00A337FC">
              <w:rPr>
                <w:rFonts w:ascii="Arial" w:eastAsia="Calibri" w:hAnsi="Arial" w:cs="Arial"/>
                <w:color w:val="000000" w:themeColor="text1"/>
                <w:kern w:val="24"/>
                <w:lang w:eastAsia="en-GB"/>
              </w:rPr>
              <w:t xml:space="preserve"> In Jan</w:t>
            </w:r>
            <w:r w:rsidR="00A337FC">
              <w:rPr>
                <w:rFonts w:ascii="Arial" w:eastAsia="Calibri" w:hAnsi="Arial" w:cs="Arial"/>
                <w:color w:val="000000" w:themeColor="text1"/>
                <w:kern w:val="24"/>
                <w:lang w:eastAsia="en-GB"/>
              </w:rPr>
              <w:t>uary</w:t>
            </w:r>
            <w:r w:rsidRPr="00A337FC">
              <w:rPr>
                <w:rFonts w:ascii="Arial" w:eastAsia="Calibri" w:hAnsi="Arial" w:cs="Arial"/>
                <w:color w:val="000000" w:themeColor="text1"/>
                <w:kern w:val="24"/>
                <w:lang w:eastAsia="en-GB"/>
              </w:rPr>
              <w:t xml:space="preserve"> there </w:t>
            </w:r>
            <w:r w:rsidR="00A337FC">
              <w:rPr>
                <w:rFonts w:ascii="Arial" w:eastAsia="Calibri" w:hAnsi="Arial" w:cs="Arial"/>
                <w:color w:val="000000" w:themeColor="text1"/>
                <w:kern w:val="24"/>
                <w:lang w:eastAsia="en-GB"/>
              </w:rPr>
              <w:t>has been</w:t>
            </w:r>
            <w:r w:rsidRPr="00A337FC">
              <w:rPr>
                <w:rFonts w:ascii="Arial" w:eastAsia="Calibri" w:hAnsi="Arial" w:cs="Arial"/>
                <w:color w:val="000000" w:themeColor="text1"/>
                <w:kern w:val="24"/>
                <w:lang w:eastAsia="en-GB"/>
              </w:rPr>
              <w:t xml:space="preserve"> a spike in </w:t>
            </w:r>
            <w:r w:rsidR="00A337FC">
              <w:rPr>
                <w:rFonts w:ascii="Arial" w:eastAsia="Calibri" w:hAnsi="Arial" w:cs="Arial"/>
                <w:color w:val="000000" w:themeColor="text1"/>
                <w:kern w:val="24"/>
                <w:lang w:eastAsia="en-GB"/>
              </w:rPr>
              <w:t>domestic abuse and</w:t>
            </w:r>
            <w:r w:rsidRPr="00A337FC">
              <w:rPr>
                <w:rFonts w:ascii="Arial" w:eastAsia="Calibri" w:hAnsi="Arial" w:cs="Arial"/>
                <w:color w:val="000000" w:themeColor="text1"/>
                <w:kern w:val="24"/>
                <w:lang w:eastAsia="en-GB"/>
              </w:rPr>
              <w:t xml:space="preserve"> parental exclusion</w:t>
            </w:r>
            <w:r w:rsidR="002006C4" w:rsidRPr="00A337FC">
              <w:rPr>
                <w:rFonts w:ascii="Arial" w:eastAsia="Calibri" w:hAnsi="Arial" w:cs="Arial"/>
                <w:color w:val="000000" w:themeColor="text1"/>
                <w:kern w:val="24"/>
                <w:lang w:eastAsia="en-GB"/>
              </w:rPr>
              <w:t xml:space="preserve">. </w:t>
            </w:r>
          </w:p>
          <w:p w14:paraId="3CC2D553" w14:textId="35885E0A" w:rsidR="00C92179" w:rsidRPr="00A337FC" w:rsidRDefault="002006C4">
            <w:pPr>
              <w:pStyle w:val="ListParagraph"/>
              <w:numPr>
                <w:ilvl w:val="0"/>
                <w:numId w:val="5"/>
              </w:numPr>
              <w:spacing w:after="0" w:line="240" w:lineRule="auto"/>
              <w:rPr>
                <w:rFonts w:ascii="Arial" w:eastAsia="Calibri" w:hAnsi="Arial" w:cs="Arial"/>
                <w:color w:val="000000" w:themeColor="text1"/>
                <w:kern w:val="24"/>
                <w:lang w:eastAsia="en-GB"/>
              </w:rPr>
            </w:pPr>
            <w:r w:rsidRPr="00A337FC">
              <w:rPr>
                <w:rFonts w:ascii="Arial" w:eastAsia="Calibri" w:hAnsi="Arial" w:cs="Arial"/>
                <w:color w:val="000000" w:themeColor="text1"/>
                <w:kern w:val="24"/>
                <w:lang w:eastAsia="en-GB"/>
              </w:rPr>
              <w:t xml:space="preserve">There is a </w:t>
            </w:r>
            <w:r w:rsidR="00A337FC">
              <w:rPr>
                <w:rFonts w:ascii="Arial" w:eastAsia="Calibri" w:hAnsi="Arial" w:cs="Arial"/>
                <w:color w:val="000000" w:themeColor="text1"/>
                <w:kern w:val="24"/>
                <w:lang w:eastAsia="en-GB"/>
              </w:rPr>
              <w:t xml:space="preserve">high </w:t>
            </w:r>
            <w:r w:rsidRPr="00A337FC">
              <w:rPr>
                <w:rFonts w:ascii="Arial" w:eastAsia="Calibri" w:hAnsi="Arial" w:cs="Arial"/>
                <w:color w:val="000000" w:themeColor="text1"/>
                <w:kern w:val="24"/>
                <w:lang w:eastAsia="en-GB"/>
              </w:rPr>
              <w:t xml:space="preserve">demand </w:t>
            </w:r>
            <w:r w:rsidR="00A337FC">
              <w:rPr>
                <w:rFonts w:ascii="Arial" w:eastAsia="Calibri" w:hAnsi="Arial" w:cs="Arial"/>
                <w:color w:val="000000" w:themeColor="text1"/>
                <w:kern w:val="24"/>
                <w:lang w:eastAsia="en-GB"/>
              </w:rPr>
              <w:t>for</w:t>
            </w:r>
            <w:r w:rsidRPr="00A337FC">
              <w:rPr>
                <w:rFonts w:ascii="Arial" w:eastAsia="Calibri" w:hAnsi="Arial" w:cs="Arial"/>
                <w:color w:val="000000" w:themeColor="text1"/>
                <w:kern w:val="24"/>
                <w:lang w:eastAsia="en-GB"/>
              </w:rPr>
              <w:t xml:space="preserve"> temporary accommodation. There are around 40 families in hotels</w:t>
            </w:r>
            <w:r w:rsidR="00A337FC">
              <w:rPr>
                <w:rFonts w:ascii="Arial" w:eastAsia="Calibri" w:hAnsi="Arial" w:cs="Arial"/>
                <w:color w:val="000000" w:themeColor="text1"/>
                <w:kern w:val="24"/>
                <w:lang w:eastAsia="en-GB"/>
              </w:rPr>
              <w:t xml:space="preserve"> and there are more in </w:t>
            </w:r>
            <w:r w:rsidRPr="00A337FC">
              <w:rPr>
                <w:rFonts w:ascii="Arial" w:eastAsia="Calibri" w:hAnsi="Arial" w:cs="Arial"/>
                <w:color w:val="000000" w:themeColor="text1"/>
                <w:kern w:val="24"/>
                <w:lang w:eastAsia="en-GB"/>
              </w:rPr>
              <w:t>self</w:t>
            </w:r>
            <w:r w:rsidR="00A337FC">
              <w:rPr>
                <w:rFonts w:ascii="Arial" w:eastAsia="Calibri" w:hAnsi="Arial" w:cs="Arial"/>
                <w:color w:val="000000" w:themeColor="text1"/>
                <w:kern w:val="24"/>
                <w:lang w:eastAsia="en-GB"/>
              </w:rPr>
              <w:t>-</w:t>
            </w:r>
            <w:r w:rsidRPr="00A337FC">
              <w:rPr>
                <w:rFonts w:ascii="Arial" w:eastAsia="Calibri" w:hAnsi="Arial" w:cs="Arial"/>
                <w:color w:val="000000" w:themeColor="text1"/>
                <w:kern w:val="24"/>
                <w:lang w:eastAsia="en-GB"/>
              </w:rPr>
              <w:t>contained units for singles.</w:t>
            </w:r>
          </w:p>
          <w:p w14:paraId="740B8AA3" w14:textId="4E67A2FB" w:rsidR="004B6AF7" w:rsidRDefault="004B6AF7">
            <w:pPr>
              <w:pStyle w:val="ListParagraph"/>
              <w:numPr>
                <w:ilvl w:val="0"/>
                <w:numId w:val="5"/>
              </w:numPr>
              <w:spacing w:after="0" w:line="240" w:lineRule="auto"/>
              <w:rPr>
                <w:rFonts w:ascii="Arial" w:eastAsia="Calibri" w:hAnsi="Arial" w:cs="Arial"/>
                <w:color w:val="000000" w:themeColor="text1"/>
                <w:kern w:val="24"/>
                <w:lang w:eastAsia="en-GB"/>
              </w:rPr>
            </w:pPr>
            <w:r w:rsidRPr="004B6AF7">
              <w:rPr>
                <w:rFonts w:ascii="Arial" w:eastAsia="Calibri" w:hAnsi="Arial" w:cs="Arial"/>
                <w:color w:val="000000" w:themeColor="text1"/>
                <w:kern w:val="24"/>
                <w:lang w:eastAsia="en-GB"/>
              </w:rPr>
              <w:t>SCH run the</w:t>
            </w:r>
            <w:r w:rsidR="002006C4" w:rsidRPr="004B6AF7">
              <w:rPr>
                <w:rFonts w:ascii="Arial" w:eastAsia="Calibri" w:hAnsi="Arial" w:cs="Arial"/>
                <w:color w:val="000000" w:themeColor="text1"/>
                <w:kern w:val="24"/>
                <w:lang w:eastAsia="en-GB"/>
              </w:rPr>
              <w:t xml:space="preserve"> sanctuary scheme </w:t>
            </w:r>
            <w:r w:rsidRPr="004B6AF7">
              <w:rPr>
                <w:rFonts w:ascii="Arial" w:eastAsia="Calibri" w:hAnsi="Arial" w:cs="Arial"/>
                <w:color w:val="000000" w:themeColor="text1"/>
                <w:kern w:val="24"/>
                <w:lang w:eastAsia="en-GB"/>
              </w:rPr>
              <w:t xml:space="preserve">which aims to protect victims of domestic abuse so they can stay </w:t>
            </w:r>
            <w:r w:rsidR="002006C4" w:rsidRPr="004B6AF7">
              <w:rPr>
                <w:rFonts w:ascii="Arial" w:eastAsia="Calibri" w:hAnsi="Arial" w:cs="Arial"/>
                <w:color w:val="000000" w:themeColor="text1"/>
                <w:kern w:val="24"/>
                <w:lang w:eastAsia="en-GB"/>
              </w:rPr>
              <w:t xml:space="preserve">safety </w:t>
            </w:r>
            <w:r w:rsidRPr="004B6AF7">
              <w:rPr>
                <w:rFonts w:ascii="Arial" w:eastAsia="Calibri" w:hAnsi="Arial" w:cs="Arial"/>
                <w:color w:val="000000" w:themeColor="text1"/>
                <w:kern w:val="24"/>
                <w:lang w:eastAsia="en-GB"/>
              </w:rPr>
              <w:t xml:space="preserve">in their own homes where the perpetrator no longer resides. </w:t>
            </w:r>
            <w:r w:rsidR="002006C4" w:rsidRPr="004B6AF7">
              <w:rPr>
                <w:rFonts w:ascii="Arial" w:eastAsia="Calibri" w:hAnsi="Arial" w:cs="Arial"/>
                <w:color w:val="000000" w:themeColor="text1"/>
                <w:kern w:val="24"/>
                <w:lang w:eastAsia="en-GB"/>
              </w:rPr>
              <w:t>There is a DA Pathway</w:t>
            </w:r>
            <w:r>
              <w:rPr>
                <w:rFonts w:ascii="Arial" w:eastAsia="Calibri" w:hAnsi="Arial" w:cs="Arial"/>
                <w:color w:val="000000" w:themeColor="text1"/>
                <w:kern w:val="24"/>
                <w:lang w:eastAsia="en-GB"/>
              </w:rPr>
              <w:t xml:space="preserve"> to enable</w:t>
            </w:r>
            <w:r w:rsidR="002006C4" w:rsidRPr="004B6AF7">
              <w:rPr>
                <w:rFonts w:ascii="Arial" w:eastAsia="Calibri" w:hAnsi="Arial" w:cs="Arial"/>
                <w:color w:val="000000" w:themeColor="text1"/>
                <w:kern w:val="24"/>
                <w:lang w:eastAsia="en-GB"/>
              </w:rPr>
              <w:t xml:space="preserve"> people </w:t>
            </w:r>
            <w:r>
              <w:rPr>
                <w:rFonts w:ascii="Arial" w:eastAsia="Calibri" w:hAnsi="Arial" w:cs="Arial"/>
                <w:color w:val="000000" w:themeColor="text1"/>
                <w:kern w:val="24"/>
                <w:lang w:eastAsia="en-GB"/>
              </w:rPr>
              <w:t xml:space="preserve">to </w:t>
            </w:r>
            <w:r w:rsidR="002006C4" w:rsidRPr="004B6AF7">
              <w:rPr>
                <w:rFonts w:ascii="Arial" w:eastAsia="Calibri" w:hAnsi="Arial" w:cs="Arial"/>
                <w:color w:val="000000" w:themeColor="text1"/>
                <w:kern w:val="24"/>
                <w:lang w:eastAsia="en-GB"/>
              </w:rPr>
              <w:t>come into the service</w:t>
            </w:r>
            <w:r w:rsidR="00CD7B1C">
              <w:rPr>
                <w:rFonts w:ascii="Arial" w:eastAsia="Calibri" w:hAnsi="Arial" w:cs="Arial"/>
                <w:color w:val="000000" w:themeColor="text1"/>
                <w:kern w:val="24"/>
                <w:lang w:eastAsia="en-GB"/>
              </w:rPr>
              <w:t>. There are measures for the protection of the customer</w:t>
            </w:r>
            <w:r w:rsidR="002006C4" w:rsidRPr="004B6AF7">
              <w:rPr>
                <w:rFonts w:ascii="Arial" w:eastAsia="Calibri" w:hAnsi="Arial" w:cs="Arial"/>
                <w:color w:val="000000" w:themeColor="text1"/>
                <w:kern w:val="24"/>
                <w:lang w:eastAsia="en-GB"/>
              </w:rPr>
              <w:t xml:space="preserve">. </w:t>
            </w:r>
          </w:p>
          <w:p w14:paraId="05C0036E" w14:textId="6DCF6A9B" w:rsidR="004B6AF7" w:rsidRDefault="002006C4">
            <w:pPr>
              <w:pStyle w:val="ListParagraph"/>
              <w:numPr>
                <w:ilvl w:val="0"/>
                <w:numId w:val="5"/>
              </w:numPr>
              <w:spacing w:after="0" w:line="240" w:lineRule="auto"/>
              <w:rPr>
                <w:rFonts w:ascii="Arial" w:eastAsia="Calibri" w:hAnsi="Arial" w:cs="Arial"/>
                <w:color w:val="000000" w:themeColor="text1"/>
                <w:kern w:val="24"/>
                <w:lang w:eastAsia="en-GB"/>
              </w:rPr>
            </w:pPr>
            <w:r w:rsidRPr="004B6AF7">
              <w:rPr>
                <w:rFonts w:ascii="Arial" w:eastAsia="Calibri" w:hAnsi="Arial" w:cs="Arial"/>
                <w:color w:val="000000" w:themeColor="text1"/>
                <w:kern w:val="24"/>
                <w:lang w:eastAsia="en-GB"/>
              </w:rPr>
              <w:t xml:space="preserve">There is a referral form </w:t>
            </w:r>
            <w:r w:rsidR="004B6AF7" w:rsidRPr="004B6AF7">
              <w:rPr>
                <w:rFonts w:ascii="Arial" w:eastAsia="Calibri" w:hAnsi="Arial" w:cs="Arial"/>
                <w:color w:val="000000" w:themeColor="text1"/>
                <w:kern w:val="24"/>
                <w:lang w:eastAsia="en-GB"/>
              </w:rPr>
              <w:t>on</w:t>
            </w:r>
            <w:r w:rsidR="008E112D">
              <w:rPr>
                <w:rFonts w:ascii="Arial" w:eastAsia="Calibri" w:hAnsi="Arial" w:cs="Arial"/>
                <w:color w:val="000000" w:themeColor="text1"/>
                <w:kern w:val="24"/>
                <w:lang w:eastAsia="en-GB"/>
              </w:rPr>
              <w:t xml:space="preserve"> the SCH website</w:t>
            </w:r>
            <w:r w:rsidRPr="004B6AF7">
              <w:rPr>
                <w:rFonts w:ascii="Arial" w:eastAsia="Calibri" w:hAnsi="Arial" w:cs="Arial"/>
                <w:color w:val="000000" w:themeColor="text1"/>
                <w:kern w:val="24"/>
                <w:lang w:eastAsia="en-GB"/>
              </w:rPr>
              <w:t xml:space="preserve"> for any </w:t>
            </w:r>
            <w:r w:rsidR="004B6AF7" w:rsidRPr="004B6AF7">
              <w:rPr>
                <w:rFonts w:ascii="Arial" w:eastAsia="Calibri" w:hAnsi="Arial" w:cs="Arial"/>
                <w:color w:val="000000" w:themeColor="text1"/>
                <w:kern w:val="24"/>
                <w:lang w:eastAsia="en-GB"/>
              </w:rPr>
              <w:t>practitioners</w:t>
            </w:r>
            <w:r w:rsidRPr="004B6AF7">
              <w:rPr>
                <w:rFonts w:ascii="Arial" w:eastAsia="Calibri" w:hAnsi="Arial" w:cs="Arial"/>
                <w:color w:val="000000" w:themeColor="text1"/>
                <w:kern w:val="24"/>
                <w:lang w:eastAsia="en-GB"/>
              </w:rPr>
              <w:t xml:space="preserve"> </w:t>
            </w:r>
            <w:r w:rsidR="008E112D">
              <w:rPr>
                <w:rFonts w:ascii="Arial" w:eastAsia="Calibri" w:hAnsi="Arial" w:cs="Arial"/>
                <w:color w:val="000000" w:themeColor="text1"/>
                <w:kern w:val="24"/>
                <w:lang w:eastAsia="en-GB"/>
              </w:rPr>
              <w:t xml:space="preserve">who </w:t>
            </w:r>
            <w:r w:rsidR="004B6AF7">
              <w:rPr>
                <w:rFonts w:ascii="Arial" w:eastAsia="Calibri" w:hAnsi="Arial" w:cs="Arial"/>
                <w:color w:val="000000" w:themeColor="text1"/>
                <w:kern w:val="24"/>
                <w:lang w:eastAsia="en-GB"/>
              </w:rPr>
              <w:t xml:space="preserve">recognise that people are likely to </w:t>
            </w:r>
            <w:r w:rsidRPr="004B6AF7">
              <w:rPr>
                <w:rFonts w:ascii="Arial" w:eastAsia="Calibri" w:hAnsi="Arial" w:cs="Arial"/>
                <w:color w:val="000000" w:themeColor="text1"/>
                <w:kern w:val="24"/>
                <w:lang w:eastAsia="en-GB"/>
              </w:rPr>
              <w:t>be</w:t>
            </w:r>
            <w:r w:rsidR="004B6AF7">
              <w:rPr>
                <w:rFonts w:ascii="Arial" w:eastAsia="Calibri" w:hAnsi="Arial" w:cs="Arial"/>
                <w:color w:val="000000" w:themeColor="text1"/>
                <w:kern w:val="24"/>
                <w:lang w:eastAsia="en-GB"/>
              </w:rPr>
              <w:t>come</w:t>
            </w:r>
            <w:r w:rsidRPr="004B6AF7">
              <w:rPr>
                <w:rFonts w:ascii="Arial" w:eastAsia="Calibri" w:hAnsi="Arial" w:cs="Arial"/>
                <w:color w:val="000000" w:themeColor="text1"/>
                <w:kern w:val="24"/>
                <w:lang w:eastAsia="en-GB"/>
              </w:rPr>
              <w:t xml:space="preserve"> homeless</w:t>
            </w:r>
            <w:r w:rsidR="004B6AF7">
              <w:rPr>
                <w:rFonts w:ascii="Arial" w:eastAsia="Calibri" w:hAnsi="Arial" w:cs="Arial"/>
                <w:color w:val="000000" w:themeColor="text1"/>
                <w:kern w:val="24"/>
                <w:lang w:eastAsia="en-GB"/>
              </w:rPr>
              <w:t>.</w:t>
            </w:r>
          </w:p>
          <w:p w14:paraId="22E36757" w14:textId="401A0D34" w:rsidR="002006C4" w:rsidRDefault="004B6AF7">
            <w:pPr>
              <w:pStyle w:val="ListParagraph"/>
              <w:numPr>
                <w:ilvl w:val="0"/>
                <w:numId w:val="5"/>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If there is an immediate concern for someone who is immediately </w:t>
            </w:r>
            <w:r w:rsidR="00CD7B1C">
              <w:rPr>
                <w:rFonts w:ascii="Arial" w:eastAsia="Calibri" w:hAnsi="Arial" w:cs="Arial"/>
                <w:color w:val="000000" w:themeColor="text1"/>
                <w:kern w:val="24"/>
                <w:lang w:eastAsia="en-GB"/>
              </w:rPr>
              <w:t>homeless,</w:t>
            </w:r>
            <w:r>
              <w:rPr>
                <w:rFonts w:ascii="Arial" w:eastAsia="Calibri" w:hAnsi="Arial" w:cs="Arial"/>
                <w:color w:val="000000" w:themeColor="text1"/>
                <w:kern w:val="24"/>
                <w:lang w:eastAsia="en-GB"/>
              </w:rPr>
              <w:t xml:space="preserve"> they </w:t>
            </w:r>
            <w:r w:rsidR="002006C4" w:rsidRPr="004B6AF7">
              <w:rPr>
                <w:rFonts w:ascii="Arial" w:eastAsia="Calibri" w:hAnsi="Arial" w:cs="Arial"/>
                <w:color w:val="000000" w:themeColor="text1"/>
                <w:kern w:val="24"/>
                <w:lang w:eastAsia="en-GB"/>
              </w:rPr>
              <w:t xml:space="preserve">can call </w:t>
            </w:r>
            <w:r>
              <w:rPr>
                <w:rFonts w:ascii="Arial" w:eastAsia="Calibri" w:hAnsi="Arial" w:cs="Arial"/>
                <w:color w:val="000000" w:themeColor="text1"/>
                <w:kern w:val="24"/>
                <w:lang w:eastAsia="en-GB"/>
              </w:rPr>
              <w:t>directly</w:t>
            </w:r>
            <w:r w:rsidR="002006C4" w:rsidRPr="004B6AF7">
              <w:rPr>
                <w:rFonts w:ascii="Arial" w:eastAsia="Calibri" w:hAnsi="Arial" w:cs="Arial"/>
                <w:color w:val="000000" w:themeColor="text1"/>
                <w:kern w:val="24"/>
                <w:lang w:eastAsia="en-GB"/>
              </w:rPr>
              <w:t xml:space="preserve">. </w:t>
            </w:r>
          </w:p>
          <w:p w14:paraId="11D219C1" w14:textId="63E55AB0" w:rsidR="002006C4" w:rsidRPr="00A0676E" w:rsidRDefault="002D5806">
            <w:pPr>
              <w:pStyle w:val="ListParagraph"/>
              <w:numPr>
                <w:ilvl w:val="0"/>
                <w:numId w:val="5"/>
              </w:numPr>
              <w:spacing w:after="0" w:line="240" w:lineRule="auto"/>
              <w:rPr>
                <w:rFonts w:ascii="Arial" w:eastAsia="Calibri" w:hAnsi="Arial" w:cs="Arial"/>
                <w:color w:val="000000" w:themeColor="text1"/>
                <w:kern w:val="24"/>
                <w:lang w:eastAsia="en-GB"/>
              </w:rPr>
            </w:pPr>
            <w:r w:rsidRPr="00A0676E">
              <w:rPr>
                <w:rFonts w:ascii="Arial" w:eastAsia="Calibri" w:hAnsi="Arial" w:cs="Arial"/>
                <w:color w:val="000000" w:themeColor="text1"/>
                <w:kern w:val="24"/>
                <w:lang w:eastAsia="en-GB"/>
              </w:rPr>
              <w:lastRenderedPageBreak/>
              <w:t>J</w:t>
            </w:r>
            <w:r w:rsidR="00A0676E">
              <w:rPr>
                <w:rFonts w:ascii="Arial" w:eastAsia="Calibri" w:hAnsi="Arial" w:cs="Arial"/>
                <w:color w:val="000000" w:themeColor="text1"/>
                <w:kern w:val="24"/>
                <w:lang w:eastAsia="en-GB"/>
              </w:rPr>
              <w:t>C</w:t>
            </w:r>
            <w:r w:rsidRPr="00A0676E">
              <w:rPr>
                <w:rFonts w:ascii="Arial" w:eastAsia="Calibri" w:hAnsi="Arial" w:cs="Arial"/>
                <w:color w:val="000000" w:themeColor="text1"/>
                <w:kern w:val="24"/>
                <w:lang w:eastAsia="en-GB"/>
              </w:rPr>
              <w:t xml:space="preserve"> explained they have specialist information and services f</w:t>
            </w:r>
            <w:r w:rsidR="002006C4" w:rsidRPr="00A0676E">
              <w:rPr>
                <w:rFonts w:ascii="Arial" w:eastAsia="Calibri" w:hAnsi="Arial" w:cs="Arial"/>
                <w:color w:val="000000" w:themeColor="text1"/>
                <w:kern w:val="24"/>
                <w:lang w:eastAsia="en-GB"/>
              </w:rPr>
              <w:t>or male victims of domestic abuse the</w:t>
            </w:r>
            <w:r w:rsidRPr="00A0676E">
              <w:rPr>
                <w:rFonts w:ascii="Arial" w:eastAsia="Calibri" w:hAnsi="Arial" w:cs="Arial"/>
                <w:color w:val="000000" w:themeColor="text1"/>
                <w:kern w:val="24"/>
                <w:lang w:eastAsia="en-GB"/>
              </w:rPr>
              <w:t xml:space="preserve"> best</w:t>
            </w:r>
            <w:r w:rsidR="002006C4" w:rsidRPr="00A0676E">
              <w:rPr>
                <w:rFonts w:ascii="Arial" w:eastAsia="Calibri" w:hAnsi="Arial" w:cs="Arial"/>
                <w:color w:val="000000" w:themeColor="text1"/>
                <w:kern w:val="24"/>
                <w:lang w:eastAsia="en-GB"/>
              </w:rPr>
              <w:t xml:space="preserve"> </w:t>
            </w:r>
            <w:r w:rsidR="00A0676E">
              <w:rPr>
                <w:rFonts w:ascii="Arial" w:eastAsia="Calibri" w:hAnsi="Arial" w:cs="Arial"/>
                <w:color w:val="000000" w:themeColor="text1"/>
                <w:kern w:val="24"/>
                <w:lang w:eastAsia="en-GB"/>
              </w:rPr>
              <w:t>service</w:t>
            </w:r>
            <w:r w:rsidRPr="00A0676E">
              <w:rPr>
                <w:rFonts w:ascii="Arial" w:eastAsia="Calibri" w:hAnsi="Arial" w:cs="Arial"/>
                <w:color w:val="000000" w:themeColor="text1"/>
                <w:kern w:val="24"/>
                <w:lang w:eastAsia="en-GB"/>
              </w:rPr>
              <w:t xml:space="preserve"> to refer them to</w:t>
            </w:r>
            <w:r w:rsidR="002006C4" w:rsidRPr="00A0676E">
              <w:rPr>
                <w:rFonts w:ascii="Arial" w:eastAsia="Calibri" w:hAnsi="Arial" w:cs="Arial"/>
                <w:color w:val="000000" w:themeColor="text1"/>
                <w:kern w:val="24"/>
                <w:lang w:eastAsia="en-GB"/>
              </w:rPr>
              <w:t xml:space="preserve"> is </w:t>
            </w:r>
            <w:r w:rsidR="00BB60FD" w:rsidRPr="00BB60FD">
              <w:rPr>
                <w:rFonts w:ascii="Arial" w:eastAsia="Calibri" w:hAnsi="Arial" w:cs="Arial"/>
                <w:color w:val="000000" w:themeColor="text1"/>
                <w:kern w:val="24"/>
                <w:lang w:eastAsia="en-GB"/>
              </w:rPr>
              <w:t>Panahghar</w:t>
            </w:r>
            <w:r w:rsidR="00BB60FD">
              <w:rPr>
                <w:rFonts w:ascii="Arial" w:eastAsia="Calibri" w:hAnsi="Arial" w:cs="Arial"/>
                <w:color w:val="000000" w:themeColor="text1"/>
                <w:kern w:val="24"/>
                <w:lang w:eastAsia="en-GB"/>
              </w:rPr>
              <w:t xml:space="preserve"> Safehouse.</w:t>
            </w:r>
          </w:p>
          <w:p w14:paraId="1889C474" w14:textId="77777777" w:rsidR="002D5806" w:rsidRDefault="002D5806" w:rsidP="002C5FE3">
            <w:pPr>
              <w:spacing w:after="0" w:line="240" w:lineRule="auto"/>
              <w:rPr>
                <w:rFonts w:ascii="Arial" w:eastAsia="Calibri" w:hAnsi="Arial" w:cs="Arial"/>
                <w:color w:val="000000" w:themeColor="text1"/>
                <w:kern w:val="24"/>
                <w:lang w:eastAsia="en-GB"/>
              </w:rPr>
            </w:pPr>
          </w:p>
          <w:p w14:paraId="22894A98" w14:textId="4562BFAE" w:rsidR="002006C4" w:rsidRDefault="002006C4" w:rsidP="002C5FE3">
            <w:p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Sa</w:t>
            </w:r>
            <w:r w:rsidR="002D5806">
              <w:rPr>
                <w:rFonts w:ascii="Arial" w:eastAsia="Calibri" w:hAnsi="Arial" w:cs="Arial"/>
                <w:color w:val="000000" w:themeColor="text1"/>
                <w:kern w:val="24"/>
                <w:lang w:eastAsia="en-GB"/>
              </w:rPr>
              <w:t>dia Qasim</w:t>
            </w:r>
            <w:r>
              <w:rPr>
                <w:rFonts w:ascii="Arial" w:eastAsia="Calibri" w:hAnsi="Arial" w:cs="Arial"/>
                <w:color w:val="000000" w:themeColor="text1"/>
                <w:kern w:val="24"/>
                <w:lang w:eastAsia="en-GB"/>
              </w:rPr>
              <w:t xml:space="preserve"> explained her role as the MARAC lead for SCH. She explained the MARAC meeting days take place </w:t>
            </w:r>
            <w:r w:rsidR="00A0676E">
              <w:rPr>
                <w:rFonts w:ascii="Arial" w:eastAsia="Calibri" w:hAnsi="Arial" w:cs="Arial"/>
                <w:color w:val="000000" w:themeColor="text1"/>
                <w:kern w:val="24"/>
                <w:lang w:eastAsia="en-GB"/>
              </w:rPr>
              <w:t>monthly</w:t>
            </w:r>
            <w:r>
              <w:rPr>
                <w:rFonts w:ascii="Arial" w:eastAsia="Calibri" w:hAnsi="Arial" w:cs="Arial"/>
                <w:color w:val="000000" w:themeColor="text1"/>
                <w:kern w:val="24"/>
                <w:lang w:eastAsia="en-GB"/>
              </w:rPr>
              <w:t xml:space="preserve">. </w:t>
            </w:r>
            <w:r w:rsidR="00A0676E">
              <w:rPr>
                <w:rFonts w:ascii="Arial" w:eastAsia="Calibri" w:hAnsi="Arial" w:cs="Arial"/>
                <w:color w:val="000000" w:themeColor="text1"/>
                <w:kern w:val="24"/>
                <w:lang w:eastAsia="en-GB"/>
              </w:rPr>
              <w:t>These meetings have recently increased to</w:t>
            </w:r>
            <w:r>
              <w:rPr>
                <w:rFonts w:ascii="Arial" w:eastAsia="Calibri" w:hAnsi="Arial" w:cs="Arial"/>
                <w:color w:val="000000" w:themeColor="text1"/>
                <w:kern w:val="24"/>
                <w:lang w:eastAsia="en-GB"/>
              </w:rPr>
              <w:t xml:space="preserve"> twice a month as the </w:t>
            </w:r>
            <w:r w:rsidR="00A0676E">
              <w:rPr>
                <w:rFonts w:ascii="Arial" w:eastAsia="Calibri" w:hAnsi="Arial" w:cs="Arial"/>
                <w:color w:val="000000" w:themeColor="text1"/>
                <w:kern w:val="24"/>
                <w:lang w:eastAsia="en-GB"/>
              </w:rPr>
              <w:t xml:space="preserve">number of </w:t>
            </w:r>
            <w:r>
              <w:rPr>
                <w:rFonts w:ascii="Arial" w:eastAsia="Calibri" w:hAnsi="Arial" w:cs="Arial"/>
                <w:color w:val="000000" w:themeColor="text1"/>
                <w:kern w:val="24"/>
                <w:lang w:eastAsia="en-GB"/>
              </w:rPr>
              <w:t xml:space="preserve">cases </w:t>
            </w:r>
            <w:r w:rsidR="00A0676E">
              <w:rPr>
                <w:rFonts w:ascii="Arial" w:eastAsia="Calibri" w:hAnsi="Arial" w:cs="Arial"/>
                <w:color w:val="000000" w:themeColor="text1"/>
                <w:kern w:val="24"/>
                <w:lang w:eastAsia="en-GB"/>
              </w:rPr>
              <w:t>coming through have increased.</w:t>
            </w:r>
            <w:r>
              <w:rPr>
                <w:rFonts w:ascii="Arial" w:eastAsia="Calibri" w:hAnsi="Arial" w:cs="Arial"/>
                <w:color w:val="000000" w:themeColor="text1"/>
                <w:kern w:val="24"/>
                <w:lang w:eastAsia="en-GB"/>
              </w:rPr>
              <w:t xml:space="preserve"> </w:t>
            </w:r>
            <w:r w:rsidR="00A0676E">
              <w:rPr>
                <w:rFonts w:ascii="Arial" w:eastAsia="Calibri" w:hAnsi="Arial" w:cs="Arial"/>
                <w:color w:val="000000" w:themeColor="text1"/>
                <w:kern w:val="24"/>
                <w:lang w:eastAsia="en-GB"/>
              </w:rPr>
              <w:t xml:space="preserve">The </w:t>
            </w:r>
            <w:r>
              <w:rPr>
                <w:rFonts w:ascii="Arial" w:eastAsia="Calibri" w:hAnsi="Arial" w:cs="Arial"/>
                <w:color w:val="000000" w:themeColor="text1"/>
                <w:kern w:val="24"/>
                <w:lang w:eastAsia="en-GB"/>
              </w:rPr>
              <w:t>Sanctuary Scheme</w:t>
            </w:r>
            <w:r w:rsidR="00A0676E">
              <w:rPr>
                <w:rFonts w:ascii="Arial" w:eastAsia="Calibri" w:hAnsi="Arial" w:cs="Arial"/>
                <w:color w:val="000000" w:themeColor="text1"/>
                <w:kern w:val="24"/>
                <w:lang w:eastAsia="en-GB"/>
              </w:rPr>
              <w:t xml:space="preserve"> is also run </w:t>
            </w:r>
            <w:r w:rsidR="00D059E0">
              <w:rPr>
                <w:rFonts w:ascii="Arial" w:eastAsia="Calibri" w:hAnsi="Arial" w:cs="Arial"/>
                <w:color w:val="000000" w:themeColor="text1"/>
                <w:kern w:val="24"/>
                <w:lang w:eastAsia="en-GB"/>
              </w:rPr>
              <w:t xml:space="preserve">in the same way </w:t>
            </w:r>
            <w:r w:rsidR="00A0676E">
              <w:rPr>
                <w:rFonts w:ascii="Arial" w:eastAsia="Calibri" w:hAnsi="Arial" w:cs="Arial"/>
                <w:color w:val="000000" w:themeColor="text1"/>
                <w:kern w:val="24"/>
                <w:lang w:eastAsia="en-GB"/>
              </w:rPr>
              <w:t>by Birmingham</w:t>
            </w:r>
            <w:r w:rsidR="00D059E0">
              <w:rPr>
                <w:rFonts w:ascii="Arial" w:eastAsia="Calibri" w:hAnsi="Arial" w:cs="Arial"/>
                <w:color w:val="000000" w:themeColor="text1"/>
                <w:kern w:val="24"/>
                <w:lang w:eastAsia="en-GB"/>
              </w:rPr>
              <w:t>.</w:t>
            </w:r>
          </w:p>
          <w:p w14:paraId="78604615" w14:textId="77777777" w:rsidR="00D059E0" w:rsidRDefault="00D059E0" w:rsidP="002C5FE3">
            <w:pPr>
              <w:spacing w:after="0" w:line="240" w:lineRule="auto"/>
              <w:rPr>
                <w:rFonts w:ascii="Arial" w:eastAsia="Calibri" w:hAnsi="Arial" w:cs="Arial"/>
                <w:color w:val="000000" w:themeColor="text1"/>
                <w:kern w:val="24"/>
                <w:lang w:eastAsia="en-GB"/>
              </w:rPr>
            </w:pPr>
          </w:p>
          <w:p w14:paraId="6967983A" w14:textId="4350C067" w:rsidR="00D059E0" w:rsidRPr="00D059E0" w:rsidRDefault="00165567">
            <w:pPr>
              <w:pStyle w:val="ListParagraph"/>
              <w:numPr>
                <w:ilvl w:val="0"/>
                <w:numId w:val="13"/>
              </w:numPr>
              <w:spacing w:after="0" w:line="240" w:lineRule="auto"/>
              <w:rPr>
                <w:rFonts w:ascii="Arial" w:eastAsia="Calibri" w:hAnsi="Arial" w:cs="Arial"/>
                <w:color w:val="000000" w:themeColor="text1"/>
                <w:kern w:val="24"/>
                <w:lang w:eastAsia="en-GB"/>
              </w:rPr>
            </w:pPr>
            <w:r w:rsidRPr="00D059E0">
              <w:rPr>
                <w:rFonts w:ascii="Arial" w:eastAsia="Calibri" w:hAnsi="Arial" w:cs="Arial"/>
                <w:color w:val="000000" w:themeColor="text1"/>
                <w:kern w:val="24"/>
                <w:lang w:eastAsia="en-GB"/>
              </w:rPr>
              <w:t>Health visitor</w:t>
            </w:r>
            <w:r w:rsidR="00A06A43">
              <w:rPr>
                <w:rFonts w:ascii="Arial" w:eastAsia="Calibri" w:hAnsi="Arial" w:cs="Arial"/>
                <w:color w:val="000000" w:themeColor="text1"/>
                <w:kern w:val="24"/>
                <w:lang w:eastAsia="en-GB"/>
              </w:rPr>
              <w:t>s</w:t>
            </w:r>
            <w:r w:rsidRPr="00D059E0">
              <w:rPr>
                <w:rFonts w:ascii="Arial" w:eastAsia="Calibri" w:hAnsi="Arial" w:cs="Arial"/>
                <w:color w:val="000000" w:themeColor="text1"/>
                <w:kern w:val="24"/>
                <w:lang w:eastAsia="en-GB"/>
              </w:rPr>
              <w:t xml:space="preserve"> </w:t>
            </w:r>
            <w:r w:rsidR="00D059E0" w:rsidRPr="00D059E0">
              <w:rPr>
                <w:rFonts w:ascii="Arial" w:eastAsia="Calibri" w:hAnsi="Arial" w:cs="Arial"/>
                <w:color w:val="000000" w:themeColor="text1"/>
                <w:kern w:val="24"/>
                <w:lang w:eastAsia="en-GB"/>
              </w:rPr>
              <w:t>raised an issue about</w:t>
            </w:r>
            <w:r w:rsidR="00C4370A">
              <w:rPr>
                <w:rFonts w:ascii="Arial" w:eastAsia="Calibri" w:hAnsi="Arial" w:cs="Arial"/>
                <w:color w:val="000000" w:themeColor="text1"/>
                <w:kern w:val="24"/>
                <w:lang w:eastAsia="en-GB"/>
              </w:rPr>
              <w:t xml:space="preserve"> the</w:t>
            </w:r>
            <w:r w:rsidR="00D059E0" w:rsidRPr="00D059E0">
              <w:rPr>
                <w:rFonts w:ascii="Arial" w:eastAsia="Calibri" w:hAnsi="Arial" w:cs="Arial"/>
                <w:color w:val="000000" w:themeColor="text1"/>
                <w:kern w:val="24"/>
                <w:lang w:eastAsia="en-GB"/>
              </w:rPr>
              <w:t xml:space="preserve"> </w:t>
            </w:r>
            <w:r w:rsidR="00A06A43">
              <w:rPr>
                <w:rFonts w:ascii="Arial" w:eastAsia="Calibri" w:hAnsi="Arial" w:cs="Arial"/>
                <w:color w:val="000000" w:themeColor="text1"/>
                <w:kern w:val="24"/>
                <w:lang w:eastAsia="en-GB"/>
              </w:rPr>
              <w:t xml:space="preserve">SCH </w:t>
            </w:r>
            <w:r w:rsidR="00D059E0" w:rsidRPr="00D059E0">
              <w:rPr>
                <w:rFonts w:ascii="Arial" w:eastAsia="Calibri" w:hAnsi="Arial" w:cs="Arial"/>
                <w:color w:val="000000" w:themeColor="text1"/>
                <w:kern w:val="24"/>
                <w:lang w:eastAsia="en-GB"/>
              </w:rPr>
              <w:t>temporary</w:t>
            </w:r>
            <w:r w:rsidR="00C4370A">
              <w:rPr>
                <w:rFonts w:ascii="Arial" w:eastAsia="Calibri" w:hAnsi="Arial" w:cs="Arial"/>
                <w:color w:val="000000" w:themeColor="text1"/>
                <w:kern w:val="24"/>
                <w:lang w:eastAsia="en-GB"/>
              </w:rPr>
              <w:t xml:space="preserve"> hotel accommodation</w:t>
            </w:r>
            <w:r w:rsidR="00A06A43">
              <w:rPr>
                <w:rFonts w:ascii="Arial" w:eastAsia="Calibri" w:hAnsi="Arial" w:cs="Arial"/>
                <w:color w:val="000000" w:themeColor="text1"/>
                <w:kern w:val="24"/>
                <w:lang w:eastAsia="en-GB"/>
              </w:rPr>
              <w:t xml:space="preserve"> placements all</w:t>
            </w:r>
            <w:r w:rsidR="00D059E0" w:rsidRPr="00D059E0">
              <w:rPr>
                <w:rFonts w:ascii="Arial" w:eastAsia="Calibri" w:hAnsi="Arial" w:cs="Arial"/>
                <w:color w:val="000000" w:themeColor="text1"/>
                <w:kern w:val="24"/>
                <w:lang w:eastAsia="en-GB"/>
              </w:rPr>
              <w:t xml:space="preserve"> being outside of Solihull</w:t>
            </w:r>
            <w:r w:rsidR="00A06A43">
              <w:rPr>
                <w:rFonts w:ascii="Arial" w:eastAsia="Calibri" w:hAnsi="Arial" w:cs="Arial"/>
                <w:color w:val="000000" w:themeColor="text1"/>
                <w:kern w:val="24"/>
                <w:lang w:eastAsia="en-GB"/>
              </w:rPr>
              <w:t>’s borders.</w:t>
            </w:r>
            <w:r w:rsidRPr="00D059E0">
              <w:rPr>
                <w:rFonts w:ascii="Arial" w:eastAsia="Calibri" w:hAnsi="Arial" w:cs="Arial"/>
                <w:color w:val="000000" w:themeColor="text1"/>
                <w:kern w:val="24"/>
                <w:lang w:eastAsia="en-GB"/>
              </w:rPr>
              <w:t xml:space="preserve"> </w:t>
            </w:r>
            <w:r w:rsidR="00D059E0" w:rsidRPr="00D059E0">
              <w:rPr>
                <w:rFonts w:ascii="Arial" w:eastAsia="Calibri" w:hAnsi="Arial" w:cs="Arial"/>
                <w:color w:val="000000" w:themeColor="text1"/>
                <w:kern w:val="24"/>
                <w:lang w:eastAsia="en-GB"/>
              </w:rPr>
              <w:t>The problem with this is children and families receiving health visitor</w:t>
            </w:r>
            <w:r w:rsidR="00A06A43">
              <w:rPr>
                <w:rFonts w:ascii="Arial" w:eastAsia="Calibri" w:hAnsi="Arial" w:cs="Arial"/>
                <w:color w:val="000000" w:themeColor="text1"/>
                <w:kern w:val="24"/>
                <w:lang w:eastAsia="en-GB"/>
              </w:rPr>
              <w:t xml:space="preserve"> checks</w:t>
            </w:r>
            <w:r w:rsidR="00D059E0" w:rsidRPr="00D059E0">
              <w:rPr>
                <w:rFonts w:ascii="Arial" w:eastAsia="Calibri" w:hAnsi="Arial" w:cs="Arial"/>
                <w:color w:val="000000" w:themeColor="text1"/>
                <w:kern w:val="24"/>
                <w:lang w:eastAsia="en-GB"/>
              </w:rPr>
              <w:t xml:space="preserve"> have</w:t>
            </w:r>
            <w:r w:rsidR="00C56E75">
              <w:rPr>
                <w:rFonts w:ascii="Arial" w:eastAsia="Calibri" w:hAnsi="Arial" w:cs="Arial"/>
                <w:color w:val="000000" w:themeColor="text1"/>
                <w:kern w:val="24"/>
                <w:lang w:eastAsia="en-GB"/>
              </w:rPr>
              <w:t xml:space="preserve"> to</w:t>
            </w:r>
            <w:r w:rsidR="00D059E0" w:rsidRPr="00D059E0">
              <w:rPr>
                <w:rFonts w:ascii="Arial" w:eastAsia="Calibri" w:hAnsi="Arial" w:cs="Arial"/>
                <w:color w:val="000000" w:themeColor="text1"/>
                <w:kern w:val="24"/>
                <w:lang w:eastAsia="en-GB"/>
              </w:rPr>
              <w:t xml:space="preserve"> </w:t>
            </w:r>
            <w:r w:rsidR="00A06A43">
              <w:rPr>
                <w:rFonts w:ascii="Arial" w:eastAsia="Calibri" w:hAnsi="Arial" w:cs="Arial"/>
                <w:color w:val="000000" w:themeColor="text1"/>
                <w:kern w:val="24"/>
                <w:lang w:eastAsia="en-GB"/>
              </w:rPr>
              <w:t xml:space="preserve">be passed over to </w:t>
            </w:r>
            <w:r w:rsidR="00797A1E">
              <w:rPr>
                <w:rFonts w:ascii="Arial" w:eastAsia="Calibri" w:hAnsi="Arial" w:cs="Arial"/>
                <w:color w:val="000000" w:themeColor="text1"/>
                <w:kern w:val="24"/>
                <w:lang w:eastAsia="en-GB"/>
              </w:rPr>
              <w:t xml:space="preserve">new health workers in the new area for just 6 weeks. Although there would </w:t>
            </w:r>
            <w:r w:rsidR="00BB60FD">
              <w:rPr>
                <w:rFonts w:ascii="Arial" w:eastAsia="Calibri" w:hAnsi="Arial" w:cs="Arial"/>
                <w:color w:val="000000" w:themeColor="text1"/>
                <w:kern w:val="24"/>
                <w:lang w:eastAsia="en-GB"/>
              </w:rPr>
              <w:t xml:space="preserve">usually </w:t>
            </w:r>
            <w:r w:rsidR="00797A1E">
              <w:rPr>
                <w:rFonts w:ascii="Arial" w:eastAsia="Calibri" w:hAnsi="Arial" w:cs="Arial"/>
                <w:color w:val="000000" w:themeColor="text1"/>
                <w:kern w:val="24"/>
                <w:lang w:eastAsia="en-GB"/>
              </w:rPr>
              <w:t>only be one visit in 6 weeks, it could be a vital visit.</w:t>
            </w:r>
          </w:p>
          <w:p w14:paraId="744C4A89" w14:textId="0BF2140D" w:rsidR="00165567" w:rsidRDefault="00797A1E">
            <w:pPr>
              <w:pStyle w:val="ListParagraph"/>
              <w:numPr>
                <w:ilvl w:val="0"/>
                <w:numId w:val="13"/>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Health visitors </w:t>
            </w:r>
            <w:r w:rsidR="00D059E0" w:rsidRPr="00797A1E">
              <w:rPr>
                <w:rFonts w:ascii="Arial" w:eastAsia="Calibri" w:hAnsi="Arial" w:cs="Arial"/>
                <w:color w:val="000000" w:themeColor="text1"/>
                <w:kern w:val="24"/>
                <w:lang w:eastAsia="en-GB"/>
              </w:rPr>
              <w:t>asked if</w:t>
            </w:r>
            <w:r w:rsidR="00165567" w:rsidRPr="00797A1E">
              <w:rPr>
                <w:rFonts w:ascii="Arial" w:eastAsia="Calibri" w:hAnsi="Arial" w:cs="Arial"/>
                <w:color w:val="000000" w:themeColor="text1"/>
                <w:kern w:val="24"/>
                <w:lang w:eastAsia="en-GB"/>
              </w:rPr>
              <w:t xml:space="preserve"> there </w:t>
            </w:r>
            <w:r>
              <w:rPr>
                <w:rFonts w:ascii="Arial" w:eastAsia="Calibri" w:hAnsi="Arial" w:cs="Arial"/>
                <w:color w:val="000000" w:themeColor="text1"/>
                <w:kern w:val="24"/>
                <w:lang w:eastAsia="en-GB"/>
              </w:rPr>
              <w:t xml:space="preserve">is </w:t>
            </w:r>
            <w:r w:rsidR="00165567" w:rsidRPr="00797A1E">
              <w:rPr>
                <w:rFonts w:ascii="Arial" w:eastAsia="Calibri" w:hAnsi="Arial" w:cs="Arial"/>
                <w:color w:val="000000" w:themeColor="text1"/>
                <w:kern w:val="24"/>
                <w:lang w:eastAsia="en-GB"/>
              </w:rPr>
              <w:t>any way that under 5s can get priority of accommodation</w:t>
            </w:r>
            <w:r w:rsidR="00D059E0" w:rsidRPr="00797A1E">
              <w:rPr>
                <w:rFonts w:ascii="Arial" w:eastAsia="Calibri" w:hAnsi="Arial" w:cs="Arial"/>
                <w:color w:val="000000" w:themeColor="text1"/>
                <w:kern w:val="24"/>
                <w:lang w:eastAsia="en-GB"/>
              </w:rPr>
              <w:t xml:space="preserve"> within S</w:t>
            </w:r>
            <w:r w:rsidR="00165567" w:rsidRPr="00797A1E">
              <w:rPr>
                <w:rFonts w:ascii="Arial" w:eastAsia="Calibri" w:hAnsi="Arial" w:cs="Arial"/>
                <w:color w:val="000000" w:themeColor="text1"/>
                <w:kern w:val="24"/>
                <w:lang w:eastAsia="en-GB"/>
              </w:rPr>
              <w:t xml:space="preserve">olihull </w:t>
            </w:r>
            <w:r w:rsidR="00D059E0" w:rsidRPr="00797A1E">
              <w:rPr>
                <w:rFonts w:ascii="Arial" w:eastAsia="Calibri" w:hAnsi="Arial" w:cs="Arial"/>
                <w:color w:val="000000" w:themeColor="text1"/>
                <w:kern w:val="24"/>
                <w:lang w:eastAsia="en-GB"/>
              </w:rPr>
              <w:t>to avoid them having to switch</w:t>
            </w:r>
            <w:r>
              <w:rPr>
                <w:rFonts w:ascii="Arial" w:eastAsia="Calibri" w:hAnsi="Arial" w:cs="Arial"/>
                <w:color w:val="000000" w:themeColor="text1"/>
                <w:kern w:val="24"/>
                <w:lang w:eastAsia="en-GB"/>
              </w:rPr>
              <w:t xml:space="preserve"> </w:t>
            </w:r>
            <w:r w:rsidR="00165567" w:rsidRPr="00797A1E">
              <w:rPr>
                <w:rFonts w:ascii="Arial" w:eastAsia="Calibri" w:hAnsi="Arial" w:cs="Arial"/>
                <w:color w:val="000000" w:themeColor="text1"/>
                <w:kern w:val="24"/>
                <w:lang w:eastAsia="en-GB"/>
              </w:rPr>
              <w:t>health visitor</w:t>
            </w:r>
            <w:r w:rsidR="00D059E0" w:rsidRPr="00797A1E">
              <w:rPr>
                <w:rFonts w:ascii="Arial" w:eastAsia="Calibri" w:hAnsi="Arial" w:cs="Arial"/>
                <w:color w:val="000000" w:themeColor="text1"/>
                <w:kern w:val="24"/>
                <w:lang w:eastAsia="en-GB"/>
              </w:rPr>
              <w:t>s.</w:t>
            </w:r>
            <w:r w:rsidR="00165567" w:rsidRPr="00797A1E">
              <w:rPr>
                <w:rFonts w:ascii="Arial" w:eastAsia="Calibri" w:hAnsi="Arial" w:cs="Arial"/>
                <w:color w:val="000000" w:themeColor="text1"/>
                <w:kern w:val="24"/>
                <w:lang w:eastAsia="en-GB"/>
              </w:rPr>
              <w:t xml:space="preserve"> </w:t>
            </w:r>
            <w:r>
              <w:rPr>
                <w:rFonts w:ascii="Arial" w:eastAsia="Calibri" w:hAnsi="Arial" w:cs="Arial"/>
                <w:color w:val="000000" w:themeColor="text1"/>
                <w:kern w:val="24"/>
                <w:lang w:eastAsia="en-GB"/>
              </w:rPr>
              <w:t>If the children or parents have needs then they will need to have familiarity with the local service.</w:t>
            </w:r>
          </w:p>
          <w:p w14:paraId="60F7E806" w14:textId="126BA04D" w:rsidR="00C56E75" w:rsidRDefault="00C56E75">
            <w:pPr>
              <w:pStyle w:val="ListParagraph"/>
              <w:numPr>
                <w:ilvl w:val="0"/>
                <w:numId w:val="13"/>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Other attendees also identified difficulties with people being housed temporarily out of the area- for example a child waiting for an EHC plan or who has been referred for specialist SEND provision, may well be then refused because at the time they are contacted they are housed out of the area. Adults receiving support from SIAS or mental health services may also be aske dto transfer, even when they are only temporarily house out of area. SCH said they work very hard to ensure this is for no longer than 6 weeks when there are children in the family; DL agreed to raise this to the L &amp; D group &amp; KM to adults equivalent. </w:t>
            </w:r>
          </w:p>
          <w:p w14:paraId="2DCFB028" w14:textId="77777777" w:rsidR="002D5806" w:rsidRDefault="002D5806" w:rsidP="002C5FE3">
            <w:pPr>
              <w:spacing w:after="0" w:line="240" w:lineRule="auto"/>
              <w:rPr>
                <w:rFonts w:ascii="Arial" w:eastAsia="Calibri" w:hAnsi="Arial" w:cs="Arial"/>
                <w:color w:val="000000" w:themeColor="text1"/>
                <w:kern w:val="24"/>
                <w:lang w:eastAsia="en-GB"/>
              </w:rPr>
            </w:pPr>
          </w:p>
          <w:p w14:paraId="6B9B8B3D" w14:textId="05E32A92" w:rsidR="002D5806" w:rsidRDefault="002D5806" w:rsidP="002C5FE3">
            <w:p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DL asked if there is another service</w:t>
            </w:r>
            <w:r w:rsidR="00797A1E">
              <w:rPr>
                <w:rFonts w:ascii="Arial" w:eastAsia="Calibri" w:hAnsi="Arial" w:cs="Arial"/>
                <w:color w:val="000000" w:themeColor="text1"/>
                <w:kern w:val="24"/>
                <w:lang w:eastAsia="en-GB"/>
              </w:rPr>
              <w:t xml:space="preserve"> provider</w:t>
            </w:r>
            <w:r>
              <w:rPr>
                <w:rFonts w:ascii="Arial" w:eastAsia="Calibri" w:hAnsi="Arial" w:cs="Arial"/>
                <w:color w:val="000000" w:themeColor="text1"/>
                <w:kern w:val="24"/>
                <w:lang w:eastAsia="en-GB"/>
              </w:rPr>
              <w:t xml:space="preserve"> who would like to do a spotlight </w:t>
            </w:r>
            <w:r w:rsidR="00797A1E">
              <w:rPr>
                <w:rFonts w:ascii="Arial" w:eastAsia="Calibri" w:hAnsi="Arial" w:cs="Arial"/>
                <w:color w:val="000000" w:themeColor="text1"/>
                <w:kern w:val="24"/>
                <w:lang w:eastAsia="en-GB"/>
              </w:rPr>
              <w:t xml:space="preserve">presentation </w:t>
            </w:r>
            <w:r>
              <w:rPr>
                <w:rFonts w:ascii="Arial" w:eastAsia="Calibri" w:hAnsi="Arial" w:cs="Arial"/>
                <w:color w:val="000000" w:themeColor="text1"/>
                <w:kern w:val="24"/>
                <w:lang w:eastAsia="en-GB"/>
              </w:rPr>
              <w:t>on their service in the June meeting.</w:t>
            </w:r>
          </w:p>
          <w:p w14:paraId="76E4D4A3" w14:textId="77777777" w:rsidR="00797A1E" w:rsidRDefault="00797A1E" w:rsidP="002C5FE3">
            <w:pPr>
              <w:spacing w:after="0" w:line="240" w:lineRule="auto"/>
              <w:rPr>
                <w:rFonts w:ascii="Arial" w:eastAsia="Calibri" w:hAnsi="Arial" w:cs="Arial"/>
                <w:color w:val="000000" w:themeColor="text1"/>
                <w:kern w:val="24"/>
                <w:lang w:eastAsia="en-GB"/>
              </w:rPr>
            </w:pPr>
          </w:p>
          <w:p w14:paraId="3FC744C0" w14:textId="77777777" w:rsidR="00797A1E" w:rsidRDefault="00797A1E">
            <w:pPr>
              <w:pStyle w:val="ListParagraph"/>
              <w:numPr>
                <w:ilvl w:val="0"/>
                <w:numId w:val="14"/>
              </w:numPr>
              <w:spacing w:after="0" w:line="240" w:lineRule="auto"/>
              <w:rPr>
                <w:rFonts w:ascii="Arial" w:eastAsia="Calibri" w:hAnsi="Arial" w:cs="Arial"/>
                <w:color w:val="000000" w:themeColor="text1"/>
                <w:kern w:val="24"/>
                <w:lang w:eastAsia="en-GB"/>
              </w:rPr>
            </w:pPr>
            <w:r w:rsidRPr="00797A1E">
              <w:rPr>
                <w:rFonts w:ascii="Arial" w:eastAsia="Calibri" w:hAnsi="Arial" w:cs="Arial"/>
                <w:color w:val="000000" w:themeColor="text1"/>
                <w:kern w:val="24"/>
                <w:lang w:eastAsia="en-GB"/>
              </w:rPr>
              <w:t xml:space="preserve">Faith Harris from The Youth Justice Service offered to do a joint presentation with Police on Early Help at the next forum </w:t>
            </w:r>
          </w:p>
          <w:p w14:paraId="2D661885" w14:textId="5AA54ECB" w:rsidR="00797A1E" w:rsidRDefault="00797A1E" w:rsidP="00797A1E">
            <w:pPr>
              <w:pStyle w:val="ListParagraph"/>
              <w:spacing w:after="0" w:line="240" w:lineRule="auto"/>
              <w:rPr>
                <w:rFonts w:ascii="Arial" w:eastAsia="Calibri" w:hAnsi="Arial" w:cs="Arial"/>
                <w:color w:val="000000" w:themeColor="text1"/>
                <w:kern w:val="24"/>
                <w:lang w:eastAsia="en-GB"/>
              </w:rPr>
            </w:pPr>
            <w:r w:rsidRPr="00797A1E">
              <w:rPr>
                <w:rFonts w:ascii="Arial" w:eastAsia="Calibri" w:hAnsi="Arial" w:cs="Arial"/>
                <w:color w:val="000000" w:themeColor="text1"/>
                <w:kern w:val="24"/>
                <w:lang w:eastAsia="en-GB"/>
              </w:rPr>
              <w:t>which would include transitions.</w:t>
            </w:r>
          </w:p>
          <w:p w14:paraId="12CCA1CF" w14:textId="4F68306E" w:rsidR="00797A1E" w:rsidRDefault="00797A1E" w:rsidP="00797A1E">
            <w:pPr>
              <w:pStyle w:val="ListParagraph"/>
              <w:spacing w:after="0" w:line="240" w:lineRule="auto"/>
              <w:rPr>
                <w:rFonts w:ascii="Arial" w:eastAsia="Calibri" w:hAnsi="Arial" w:cs="Arial"/>
                <w:color w:val="000000" w:themeColor="text1"/>
                <w:kern w:val="24"/>
                <w:lang w:eastAsia="en-GB"/>
              </w:rPr>
            </w:pPr>
          </w:p>
          <w:p w14:paraId="42A50D27" w14:textId="7D77CA29" w:rsidR="00D72629" w:rsidRDefault="00797A1E" w:rsidP="00797A1E">
            <w:pPr>
              <w:spacing w:after="0" w:line="240" w:lineRule="auto"/>
              <w:rPr>
                <w:rFonts w:ascii="Arial" w:eastAsia="Calibri" w:hAnsi="Arial" w:cs="Arial"/>
                <w:color w:val="000000" w:themeColor="text1"/>
                <w:kern w:val="24"/>
                <w:lang w:eastAsia="en-GB"/>
              </w:rPr>
            </w:pPr>
            <w:r w:rsidRPr="00797A1E">
              <w:rPr>
                <w:rFonts w:ascii="Arial" w:eastAsia="Calibri" w:hAnsi="Arial" w:cs="Arial"/>
                <w:color w:val="000000" w:themeColor="text1"/>
                <w:kern w:val="24"/>
                <w:lang w:eastAsia="en-GB"/>
              </w:rPr>
              <w:t xml:space="preserve">A suggestion was made that a theme on teenagers and young adults safeguarding would be helpful including neuro-developmental risks with exploitation, the service Red Thread would be </w:t>
            </w:r>
            <w:r w:rsidR="00C5208A">
              <w:rPr>
                <w:rFonts w:ascii="Arial" w:eastAsia="Calibri" w:hAnsi="Arial" w:cs="Arial"/>
                <w:color w:val="000000" w:themeColor="text1"/>
                <w:kern w:val="24"/>
                <w:lang w:eastAsia="en-GB"/>
              </w:rPr>
              <w:t>ideal</w:t>
            </w:r>
            <w:r w:rsidRPr="00797A1E">
              <w:rPr>
                <w:rFonts w:ascii="Arial" w:eastAsia="Calibri" w:hAnsi="Arial" w:cs="Arial"/>
                <w:color w:val="000000" w:themeColor="text1"/>
                <w:kern w:val="24"/>
                <w:lang w:eastAsia="en-GB"/>
              </w:rPr>
              <w:t xml:space="preserve"> to come and explain their work and look at that as a focus.</w:t>
            </w:r>
          </w:p>
          <w:p w14:paraId="389688B6" w14:textId="783C76C3" w:rsidR="00797A1E" w:rsidRPr="00797A1E" w:rsidRDefault="00797A1E" w:rsidP="00797A1E">
            <w:pPr>
              <w:spacing w:after="0" w:line="240" w:lineRule="auto"/>
              <w:rPr>
                <w:rFonts w:ascii="Arial" w:eastAsia="Calibri" w:hAnsi="Arial" w:cs="Arial"/>
                <w:color w:val="000000" w:themeColor="text1"/>
                <w:kern w:val="24"/>
                <w:lang w:eastAsia="en-GB"/>
              </w:rPr>
            </w:pPr>
            <w:r w:rsidRPr="00797A1E">
              <w:rPr>
                <w:rFonts w:ascii="Arial" w:eastAsia="Calibri" w:hAnsi="Arial" w:cs="Arial"/>
                <w:color w:val="000000" w:themeColor="text1"/>
                <w:kern w:val="24"/>
                <w:lang w:eastAsia="en-GB"/>
              </w:rPr>
              <w:t xml:space="preserve"> </w:t>
            </w:r>
          </w:p>
          <w:p w14:paraId="7CABABB7" w14:textId="2713B8B7" w:rsidR="00D72629" w:rsidRPr="00C56E75" w:rsidRDefault="002D5806" w:rsidP="00C56E75">
            <w:pPr>
              <w:pStyle w:val="ListParagraph"/>
              <w:numPr>
                <w:ilvl w:val="0"/>
                <w:numId w:val="14"/>
              </w:numPr>
              <w:spacing w:after="0" w:line="240" w:lineRule="auto"/>
              <w:rPr>
                <w:rFonts w:ascii="Arial" w:eastAsia="Calibri" w:hAnsi="Arial" w:cs="Arial"/>
                <w:color w:val="000000" w:themeColor="text1"/>
                <w:kern w:val="24"/>
                <w:lang w:eastAsia="en-GB"/>
              </w:rPr>
            </w:pPr>
            <w:r w:rsidRPr="00D72629">
              <w:rPr>
                <w:rFonts w:ascii="Arial" w:eastAsia="Calibri" w:hAnsi="Arial" w:cs="Arial"/>
                <w:color w:val="000000" w:themeColor="text1"/>
                <w:kern w:val="24"/>
                <w:lang w:eastAsia="en-GB"/>
              </w:rPr>
              <w:t xml:space="preserve">There </w:t>
            </w:r>
            <w:r w:rsidR="00C56E75">
              <w:rPr>
                <w:rFonts w:ascii="Arial" w:eastAsia="Calibri" w:hAnsi="Arial" w:cs="Arial"/>
                <w:color w:val="000000" w:themeColor="text1"/>
                <w:kern w:val="24"/>
                <w:lang w:eastAsia="en-GB"/>
              </w:rPr>
              <w:t xml:space="preserve">are findings from the Domestic Abuse multi-agency audit &amp; there </w:t>
            </w:r>
            <w:r w:rsidRPr="00D72629">
              <w:rPr>
                <w:rFonts w:ascii="Arial" w:eastAsia="Calibri" w:hAnsi="Arial" w:cs="Arial"/>
                <w:color w:val="000000" w:themeColor="text1"/>
                <w:kern w:val="24"/>
                <w:lang w:eastAsia="en-GB"/>
              </w:rPr>
              <w:t xml:space="preserve">is </w:t>
            </w:r>
            <w:r w:rsidR="00C56E75">
              <w:rPr>
                <w:rFonts w:ascii="Arial" w:eastAsia="Calibri" w:hAnsi="Arial" w:cs="Arial"/>
                <w:color w:val="000000" w:themeColor="text1"/>
                <w:kern w:val="24"/>
                <w:lang w:eastAsia="en-GB"/>
              </w:rPr>
              <w:t xml:space="preserve">currently </w:t>
            </w:r>
            <w:r w:rsidRPr="00D72629">
              <w:rPr>
                <w:rFonts w:ascii="Arial" w:eastAsia="Calibri" w:hAnsi="Arial" w:cs="Arial"/>
                <w:color w:val="000000" w:themeColor="text1"/>
                <w:kern w:val="24"/>
                <w:lang w:eastAsia="en-GB"/>
              </w:rPr>
              <w:t>a</w:t>
            </w:r>
            <w:r w:rsidR="00C56E75">
              <w:rPr>
                <w:rFonts w:ascii="Arial" w:eastAsia="Calibri" w:hAnsi="Arial" w:cs="Arial"/>
                <w:color w:val="000000" w:themeColor="text1"/>
                <w:kern w:val="24"/>
                <w:lang w:eastAsia="en-GB"/>
              </w:rPr>
              <w:t>n</w:t>
            </w:r>
            <w:r w:rsidR="00D72629">
              <w:rPr>
                <w:rFonts w:ascii="Arial" w:eastAsia="Calibri" w:hAnsi="Arial" w:cs="Arial"/>
                <w:color w:val="000000" w:themeColor="text1"/>
                <w:kern w:val="24"/>
                <w:lang w:eastAsia="en-GB"/>
              </w:rPr>
              <w:t xml:space="preserve"> SSCP</w:t>
            </w:r>
            <w:r w:rsidRPr="00D72629">
              <w:rPr>
                <w:rFonts w:ascii="Arial" w:eastAsia="Calibri" w:hAnsi="Arial" w:cs="Arial"/>
                <w:color w:val="000000" w:themeColor="text1"/>
                <w:kern w:val="24"/>
                <w:lang w:eastAsia="en-GB"/>
              </w:rPr>
              <w:t xml:space="preserve"> physical abuse audit </w:t>
            </w:r>
            <w:r w:rsidR="00D72629">
              <w:rPr>
                <w:rFonts w:ascii="Arial" w:eastAsia="Calibri" w:hAnsi="Arial" w:cs="Arial"/>
                <w:color w:val="000000" w:themeColor="text1"/>
                <w:kern w:val="24"/>
                <w:lang w:eastAsia="en-GB"/>
              </w:rPr>
              <w:t>being undertaken</w:t>
            </w:r>
            <w:r w:rsidRPr="00D72629">
              <w:rPr>
                <w:rFonts w:ascii="Arial" w:eastAsia="Calibri" w:hAnsi="Arial" w:cs="Arial"/>
                <w:color w:val="000000" w:themeColor="text1"/>
                <w:kern w:val="24"/>
                <w:lang w:eastAsia="en-GB"/>
              </w:rPr>
              <w:t xml:space="preserve"> and a sexual abuse audit coming up</w:t>
            </w:r>
            <w:r w:rsidR="00D72629">
              <w:rPr>
                <w:rFonts w:ascii="Arial" w:eastAsia="Calibri" w:hAnsi="Arial" w:cs="Arial"/>
                <w:color w:val="000000" w:themeColor="text1"/>
                <w:kern w:val="24"/>
                <w:lang w:eastAsia="en-GB"/>
              </w:rPr>
              <w:t xml:space="preserve"> soon. </w:t>
            </w:r>
            <w:r w:rsidR="00C56E75">
              <w:rPr>
                <w:rFonts w:ascii="Arial" w:eastAsia="Calibri" w:hAnsi="Arial" w:cs="Arial"/>
                <w:color w:val="000000" w:themeColor="text1"/>
                <w:kern w:val="24"/>
                <w:lang w:eastAsia="en-GB"/>
              </w:rPr>
              <w:t>Findings from t</w:t>
            </w:r>
            <w:r w:rsidR="00D72629">
              <w:rPr>
                <w:rFonts w:ascii="Arial" w:eastAsia="Calibri" w:hAnsi="Arial" w:cs="Arial"/>
                <w:color w:val="000000" w:themeColor="text1"/>
                <w:kern w:val="24"/>
                <w:lang w:eastAsia="en-GB"/>
              </w:rPr>
              <w:t xml:space="preserve">hese could be discussed at </w:t>
            </w:r>
            <w:r w:rsidR="00C56E75">
              <w:rPr>
                <w:rFonts w:ascii="Arial" w:eastAsia="Calibri" w:hAnsi="Arial" w:cs="Arial"/>
                <w:color w:val="000000" w:themeColor="text1"/>
                <w:kern w:val="24"/>
                <w:lang w:eastAsia="en-GB"/>
              </w:rPr>
              <w:t>future</w:t>
            </w:r>
            <w:r w:rsidR="00D72629">
              <w:rPr>
                <w:rFonts w:ascii="Arial" w:eastAsia="Calibri" w:hAnsi="Arial" w:cs="Arial"/>
                <w:color w:val="000000" w:themeColor="text1"/>
                <w:kern w:val="24"/>
                <w:lang w:eastAsia="en-GB"/>
              </w:rPr>
              <w:t xml:space="preserve"> learning forum</w:t>
            </w:r>
            <w:r w:rsidR="00D72629" w:rsidRPr="00C56E75">
              <w:rPr>
                <w:rFonts w:ascii="Arial" w:eastAsia="Calibri" w:hAnsi="Arial" w:cs="Arial"/>
                <w:color w:val="000000" w:themeColor="text1"/>
                <w:kern w:val="24"/>
                <w:lang w:eastAsia="en-GB"/>
              </w:rPr>
              <w:t>.</w:t>
            </w:r>
          </w:p>
          <w:p w14:paraId="4BF7CBA2" w14:textId="56918121" w:rsidR="00D72629" w:rsidRPr="00D72629" w:rsidRDefault="00D72629">
            <w:pPr>
              <w:pStyle w:val="ListParagraph"/>
              <w:numPr>
                <w:ilvl w:val="0"/>
                <w:numId w:val="14"/>
              </w:numPr>
              <w:spacing w:after="0" w:line="240" w:lineRule="auto"/>
              <w:rPr>
                <w:rFonts w:ascii="Arial" w:eastAsia="Calibri" w:hAnsi="Arial" w:cs="Arial"/>
                <w:color w:val="000000" w:themeColor="text1"/>
                <w:kern w:val="24"/>
                <w:lang w:eastAsia="en-GB"/>
              </w:rPr>
            </w:pPr>
            <w:r>
              <w:rPr>
                <w:rFonts w:ascii="Arial" w:eastAsia="Calibri" w:hAnsi="Arial" w:cs="Arial"/>
                <w:color w:val="000000" w:themeColor="text1"/>
                <w:kern w:val="24"/>
                <w:lang w:eastAsia="en-GB"/>
              </w:rPr>
              <w:t xml:space="preserve">There will be quarterly learning updates coming through from the SSCP </w:t>
            </w:r>
            <w:r w:rsidR="00C56E75">
              <w:rPr>
                <w:rFonts w:ascii="Arial" w:eastAsia="Calibri" w:hAnsi="Arial" w:cs="Arial"/>
                <w:color w:val="000000" w:themeColor="text1"/>
                <w:kern w:val="24"/>
                <w:lang w:eastAsia="en-GB"/>
              </w:rPr>
              <w:t xml:space="preserve">soon. </w:t>
            </w:r>
          </w:p>
        </w:tc>
      </w:tr>
      <w:tr w:rsidR="002D5806" w:rsidRPr="0044226E" w14:paraId="12BBF021" w14:textId="77777777" w:rsidTr="00FE31B6">
        <w:trPr>
          <w:trHeight w:val="124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3731FC6F" w14:textId="77777777" w:rsidR="002D5806" w:rsidRDefault="002D5806" w:rsidP="002C5FE3">
            <w:pPr>
              <w:spacing w:after="0" w:line="240" w:lineRule="auto"/>
              <w:rPr>
                <w:rFonts w:ascii="Arial" w:eastAsia="Calibri" w:hAnsi="Arial" w:cs="Arial"/>
                <w:b/>
                <w:color w:val="000000" w:themeColor="text1"/>
                <w:kern w:val="24"/>
                <w:lang w:eastAsia="en-GB"/>
              </w:rPr>
            </w:pPr>
          </w:p>
        </w:tc>
        <w:tc>
          <w:tcPr>
            <w:tcW w:w="131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tcPr>
          <w:p w14:paraId="7C947389" w14:textId="77777777" w:rsidR="002D5806" w:rsidRDefault="002D5806" w:rsidP="002C5FE3">
            <w:pPr>
              <w:spacing w:after="0" w:line="240" w:lineRule="auto"/>
              <w:rPr>
                <w:rFonts w:ascii="Arial" w:eastAsia="Calibri" w:hAnsi="Arial" w:cs="Arial"/>
                <w:b/>
                <w:bCs/>
                <w:color w:val="000000" w:themeColor="text1"/>
                <w:kern w:val="24"/>
                <w:lang w:eastAsia="en-GB"/>
              </w:rPr>
            </w:pPr>
            <w:r>
              <w:rPr>
                <w:rFonts w:ascii="Arial" w:eastAsia="Calibri" w:hAnsi="Arial" w:cs="Arial"/>
                <w:b/>
                <w:bCs/>
                <w:color w:val="000000" w:themeColor="text1"/>
                <w:kern w:val="24"/>
                <w:lang w:eastAsia="en-GB"/>
              </w:rPr>
              <w:t>Date of next meeting: 13</w:t>
            </w:r>
            <w:r w:rsidRPr="002D5806">
              <w:rPr>
                <w:rFonts w:ascii="Arial" w:eastAsia="Calibri" w:hAnsi="Arial" w:cs="Arial"/>
                <w:b/>
                <w:bCs/>
                <w:color w:val="000000" w:themeColor="text1"/>
                <w:kern w:val="24"/>
                <w:vertAlign w:val="superscript"/>
                <w:lang w:eastAsia="en-GB"/>
              </w:rPr>
              <w:t>th</w:t>
            </w:r>
            <w:r>
              <w:rPr>
                <w:rFonts w:ascii="Arial" w:eastAsia="Calibri" w:hAnsi="Arial" w:cs="Arial"/>
                <w:b/>
                <w:bCs/>
                <w:color w:val="000000" w:themeColor="text1"/>
                <w:kern w:val="24"/>
                <w:lang w:eastAsia="en-GB"/>
              </w:rPr>
              <w:t xml:space="preserve"> June 2023 2pm.</w:t>
            </w:r>
          </w:p>
          <w:p w14:paraId="13ADEF24" w14:textId="0DCD74C0" w:rsidR="00EC7E4F" w:rsidRPr="009A0613" w:rsidRDefault="00EC7E4F" w:rsidP="002C5FE3">
            <w:pPr>
              <w:spacing w:after="0" w:line="240" w:lineRule="auto"/>
              <w:rPr>
                <w:rFonts w:ascii="Arial" w:eastAsia="Calibri" w:hAnsi="Arial" w:cs="Arial"/>
                <w:b/>
                <w:bCs/>
                <w:color w:val="000000" w:themeColor="text1"/>
                <w:kern w:val="24"/>
                <w:lang w:eastAsia="en-GB"/>
              </w:rPr>
            </w:pPr>
          </w:p>
        </w:tc>
      </w:tr>
    </w:tbl>
    <w:p w14:paraId="448F4C8B" w14:textId="2E3E56AE" w:rsidR="009A16F5" w:rsidRDefault="009A16F5" w:rsidP="009A16F5">
      <w:pPr>
        <w:spacing w:after="0" w:line="240" w:lineRule="auto"/>
        <w:rPr>
          <w:rFonts w:ascii="Arial" w:eastAsia="Calibri" w:hAnsi="Arial" w:cs="Arial"/>
          <w:b/>
          <w:color w:val="000000" w:themeColor="text1"/>
          <w:kern w:val="24"/>
          <w:lang w:eastAsia="en-GB"/>
        </w:rPr>
      </w:pPr>
    </w:p>
    <w:sectPr w:rsidR="009A16F5" w:rsidSect="00AE592D">
      <w:headerReference w:type="even" r:id="rId23"/>
      <w:headerReference w:type="default" r:id="rId24"/>
      <w:footerReference w:type="default" r:id="rId25"/>
      <w:headerReference w:type="first" r:id="rId26"/>
      <w:footerReference w:type="first" r:id="rId27"/>
      <w:pgSz w:w="16838" w:h="11906" w:orient="landscape" w:code="9"/>
      <w:pgMar w:top="607" w:right="2096" w:bottom="1276"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A91D" w14:textId="77777777" w:rsidR="00D9623C" w:rsidRDefault="00D9623C" w:rsidP="006675C3">
      <w:pPr>
        <w:spacing w:after="0" w:line="240" w:lineRule="auto"/>
      </w:pPr>
      <w:r>
        <w:separator/>
      </w:r>
    </w:p>
  </w:endnote>
  <w:endnote w:type="continuationSeparator" w:id="0">
    <w:p w14:paraId="110734DA" w14:textId="77777777" w:rsidR="00D9623C" w:rsidRDefault="00D9623C" w:rsidP="0066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26711"/>
      <w:docPartObj>
        <w:docPartGallery w:val="Page Numbers (Bottom of Page)"/>
        <w:docPartUnique/>
      </w:docPartObj>
    </w:sdtPr>
    <w:sdtEndPr>
      <w:rPr>
        <w:noProof/>
      </w:rPr>
    </w:sdtEndPr>
    <w:sdtContent>
      <w:p w14:paraId="1682DD4E" w14:textId="59120EF7" w:rsidR="004220AA" w:rsidRDefault="004220AA">
        <w:pPr>
          <w:pStyle w:val="Footer"/>
          <w:jc w:val="center"/>
        </w:pPr>
        <w:r>
          <w:fldChar w:fldCharType="begin"/>
        </w:r>
        <w:r>
          <w:instrText xml:space="preserve"> PAGE   \* MERGEFORMAT </w:instrText>
        </w:r>
        <w:r>
          <w:fldChar w:fldCharType="separate"/>
        </w:r>
        <w:r w:rsidR="005B1CD3">
          <w:rPr>
            <w:noProof/>
          </w:rPr>
          <w:t>7</w:t>
        </w:r>
        <w:r>
          <w:rPr>
            <w:noProof/>
          </w:rPr>
          <w:fldChar w:fldCharType="end"/>
        </w:r>
      </w:p>
    </w:sdtContent>
  </w:sdt>
  <w:p w14:paraId="3570B355" w14:textId="77777777" w:rsidR="004220AA" w:rsidRDefault="0042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F0E" w14:textId="77777777" w:rsidR="004220AA" w:rsidRPr="00BF7E44" w:rsidRDefault="004220AA" w:rsidP="00BF7E44">
    <w:pPr>
      <w:pStyle w:val="Footer"/>
    </w:pPr>
    <w:r w:rsidRPr="00BF7E4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A63D" w14:textId="77777777" w:rsidR="00D9623C" w:rsidRDefault="00D9623C" w:rsidP="006675C3">
      <w:pPr>
        <w:spacing w:after="0" w:line="240" w:lineRule="auto"/>
      </w:pPr>
      <w:r>
        <w:separator/>
      </w:r>
    </w:p>
  </w:footnote>
  <w:footnote w:type="continuationSeparator" w:id="0">
    <w:p w14:paraId="7C1BA28C" w14:textId="77777777" w:rsidR="00D9623C" w:rsidRDefault="00D9623C" w:rsidP="0066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382B" w14:textId="13AB45CE" w:rsidR="004220AA" w:rsidRDefault="0041231D">
    <w:pPr>
      <w:pStyle w:val="Header"/>
    </w:pPr>
    <w:r>
      <w:rPr>
        <w:noProof/>
      </w:rPr>
      <mc:AlternateContent>
        <mc:Choice Requires="wps">
          <w:drawing>
            <wp:anchor distT="0" distB="0" distL="114300" distR="114300" simplePos="0" relativeHeight="251656704" behindDoc="1" locked="0" layoutInCell="0" allowOverlap="1" wp14:anchorId="5AF42AEE" wp14:editId="37355283">
              <wp:simplePos x="0" y="0"/>
              <wp:positionH relativeFrom="margin">
                <wp:align>center</wp:align>
              </wp:positionH>
              <wp:positionV relativeFrom="margin">
                <wp:align>center</wp:align>
              </wp:positionV>
              <wp:extent cx="7627620" cy="1345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27620" cy="1345565"/>
                      </a:xfrm>
                      <a:prstGeom prst="rect">
                        <a:avLst/>
                      </a:prstGeom>
                    </wps:spPr>
                    <wps:txbx>
                      <w:txbxContent>
                        <w:p w14:paraId="348FD873" w14:textId="77777777" w:rsidR="004220AA" w:rsidRDefault="004220AA" w:rsidP="00C30E2B">
                          <w:pPr>
                            <w:pStyle w:val="NormalWeb"/>
                            <w:spacing w:before="0" w:beforeAutospacing="0" w:after="0" w:afterAutospacing="0"/>
                            <w:jc w:val="center"/>
                          </w:pPr>
                          <w:r w:rsidRPr="005E0DFF">
                            <w:rPr>
                              <w:rFonts w:ascii="Calibri" w:hAnsi="Calibri" w:cs="Calibri"/>
                              <w:color w:val="C0C0C0"/>
                              <w:sz w:val="2"/>
                              <w:szCs w:val="2"/>
                            </w:rPr>
                            <w:t>AWAITING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F42AEE" id="_x0000_t202" coordsize="21600,21600" o:spt="202" path="m,l,21600r21600,l21600,xe">
              <v:stroke joinstyle="miter"/>
              <v:path gradientshapeok="t" o:connecttype="rect"/>
            </v:shapetype>
            <v:shape id="Text Box 3" o:spid="_x0000_s1026" type="#_x0000_t202" style="position:absolute;margin-left:0;margin-top:0;width:600.6pt;height:105.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" o:allowincell="f" filled="f" stroked="f">
              <o:lock v:ext="edit" shapetype="t"/>
              <v:textbox style="mso-fit-shape-to-text:t">
                <w:txbxContent>
                  <w:p w14:paraId="348FD873" w14:textId="77777777" w:rsidR="004220AA" w:rsidRDefault="004220AA" w:rsidP="00C30E2B">
                    <w:pPr>
                      <w:pStyle w:val="NormalWeb"/>
                      <w:spacing w:before="0" w:beforeAutospacing="0" w:after="0" w:afterAutospacing="0"/>
                      <w:jc w:val="center"/>
                    </w:pPr>
                    <w:r w:rsidRPr="005E0DFF">
                      <w:rPr>
                        <w:rFonts w:ascii="Calibri" w:hAnsi="Calibri" w:cs="Calibri"/>
                        <w:color w:val="C0C0C0"/>
                        <w:sz w:val="2"/>
                        <w:szCs w:val="2"/>
                      </w:rPr>
                      <w:t>AWAITING APPROVAL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BAC1" w14:textId="57FB48C2" w:rsidR="004220AA" w:rsidRDefault="0041231D">
    <w:pPr>
      <w:pStyle w:val="Header"/>
    </w:pPr>
    <w:r>
      <w:rPr>
        <w:noProof/>
      </w:rPr>
      <mc:AlternateContent>
        <mc:Choice Requires="wps">
          <w:drawing>
            <wp:anchor distT="0" distB="0" distL="114300" distR="114300" simplePos="0" relativeHeight="251657728" behindDoc="1" locked="0" layoutInCell="0" allowOverlap="1" wp14:anchorId="2899BC33" wp14:editId="7AB6F5A9">
              <wp:simplePos x="0" y="0"/>
              <wp:positionH relativeFrom="margin">
                <wp:align>center</wp:align>
              </wp:positionH>
              <wp:positionV relativeFrom="margin">
                <wp:align>center</wp:align>
              </wp:positionV>
              <wp:extent cx="7627620" cy="106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27620" cy="106680"/>
                      </a:xfrm>
                      <a:prstGeom prst="rect">
                        <a:avLst/>
                      </a:prstGeom>
                    </wps:spPr>
                    <wps:txbx>
                      <w:txbxContent>
                        <w:p w14:paraId="27B59620" w14:textId="77777777" w:rsidR="004220AA" w:rsidRDefault="004220AA" w:rsidP="00C30E2B">
                          <w:pPr>
                            <w:pStyle w:val="NormalWeb"/>
                            <w:spacing w:before="0" w:beforeAutospacing="0" w:after="0" w:afterAutospacing="0"/>
                            <w:jc w:val="center"/>
                          </w:pPr>
                          <w:r w:rsidRPr="005E0DFF">
                            <w:rPr>
                              <w:rFonts w:ascii="Calibri" w:hAnsi="Calibri" w:cs="Calibri"/>
                              <w:color w:val="C0C0C0"/>
                              <w:sz w:val="2"/>
                              <w:szCs w:val="2"/>
                            </w:rPr>
                            <w:t>AWAITING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99BC33" id="_x0000_t202" coordsize="21600,21600" o:spt="202" path="m,l,21600r21600,l21600,xe">
              <v:stroke joinstyle="miter"/>
              <v:path gradientshapeok="t" o:connecttype="rect"/>
            </v:shapetype>
            <v:shape id="Text Box 2" o:spid="_x0000_s1027" type="#_x0000_t202" style="position:absolute;margin-left:0;margin-top:0;width:600.6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" o:allowincell="f" filled="f" stroked="f">
              <o:lock v:ext="edit" shapetype="t"/>
              <v:textbox style="mso-fit-shape-to-text:t">
                <w:txbxContent>
                  <w:p w14:paraId="27B59620" w14:textId="77777777" w:rsidR="004220AA" w:rsidRDefault="004220AA" w:rsidP="00C30E2B">
                    <w:pPr>
                      <w:pStyle w:val="NormalWeb"/>
                      <w:spacing w:before="0" w:beforeAutospacing="0" w:after="0" w:afterAutospacing="0"/>
                      <w:jc w:val="center"/>
                    </w:pPr>
                    <w:r w:rsidRPr="005E0DFF">
                      <w:rPr>
                        <w:rFonts w:ascii="Calibri" w:hAnsi="Calibri" w:cs="Calibri"/>
                        <w:color w:val="C0C0C0"/>
                        <w:sz w:val="2"/>
                        <w:szCs w:val="2"/>
                      </w:rPr>
                      <w:t>AWAITING APPROVAL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C8AC" w14:textId="65E6D83A" w:rsidR="004220AA" w:rsidRDefault="00935BCA" w:rsidP="00C22381">
    <w:pPr>
      <w:pStyle w:val="Header"/>
      <w:tabs>
        <w:tab w:val="clear" w:pos="4513"/>
        <w:tab w:val="left" w:pos="4111"/>
      </w:tabs>
      <w:rPr>
        <w:rFonts w:ascii="Arial" w:hAnsi="Arial"/>
        <w:b/>
        <w:position w:val="26"/>
        <w:sz w:val="28"/>
        <w:szCs w:val="28"/>
      </w:rPr>
    </w:pPr>
    <w:r>
      <w:rPr>
        <w:noProof/>
      </w:rPr>
      <w:drawing>
        <wp:anchor distT="0" distB="0" distL="114300" distR="114300" simplePos="0" relativeHeight="251658752" behindDoc="0" locked="0" layoutInCell="1" allowOverlap="1" wp14:anchorId="62D6C9A3" wp14:editId="6FFB33E6">
          <wp:simplePos x="0" y="0"/>
          <wp:positionH relativeFrom="column">
            <wp:posOffset>8134350</wp:posOffset>
          </wp:positionH>
          <wp:positionV relativeFrom="paragraph">
            <wp:posOffset>44450</wp:posOffset>
          </wp:positionV>
          <wp:extent cx="1473200" cy="532130"/>
          <wp:effectExtent l="0" t="0" r="0" b="1270"/>
          <wp:wrapThrough wrapText="bothSides">
            <wp:wrapPolygon edited="0">
              <wp:start x="0" y="0"/>
              <wp:lineTo x="0" y="20878"/>
              <wp:lineTo x="21228" y="20878"/>
              <wp:lineTo x="21228" y="0"/>
              <wp:lineTo x="0" y="0"/>
            </wp:wrapPolygon>
          </wp:wrapThrough>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31D">
      <w:rPr>
        <w:noProof/>
      </w:rPr>
      <mc:AlternateContent>
        <mc:Choice Requires="wps">
          <w:drawing>
            <wp:anchor distT="0" distB="0" distL="114300" distR="114300" simplePos="0" relativeHeight="251655680" behindDoc="0" locked="0" layoutInCell="1" allowOverlap="1" wp14:anchorId="5F8D5C00" wp14:editId="0682C0BD">
              <wp:simplePos x="0" y="0"/>
              <wp:positionH relativeFrom="column">
                <wp:posOffset>8578850</wp:posOffset>
              </wp:positionH>
              <wp:positionV relativeFrom="paragraph">
                <wp:posOffset>214630</wp:posOffset>
              </wp:positionV>
              <wp:extent cx="281940" cy="7016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701675"/>
                      </a:xfrm>
                      <a:prstGeom prst="rect">
                        <a:avLst/>
                      </a:prstGeom>
                      <a:noFill/>
                      <a:ln w="6350">
                        <a:noFill/>
                      </a:ln>
                      <a:effectLst/>
                    </wps:spPr>
                    <wps:txbx>
                      <w:txbxContent>
                        <w:p w14:paraId="33EE7AC4" w14:textId="07261107" w:rsidR="004220AA" w:rsidRPr="008B5E52" w:rsidRDefault="004220AA" w:rsidP="00950875">
                          <w:pPr>
                            <w:pStyle w:val="Header"/>
                            <w:rPr>
                              <w:rFonts w:ascii="Arial" w:hAnsi="Arial"/>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8D5C00" id="_x0000_t202" coordsize="21600,21600" o:spt="202" path="m,l,21600r21600,l21600,xe">
              <v:stroke joinstyle="miter"/>
              <v:path gradientshapeok="t" o:connecttype="rect"/>
            </v:shapetype>
            <v:shape id="Text Box 1" o:spid="_x0000_s1028" type="#_x0000_t202" style="position:absolute;margin-left:675.5pt;margin-top:16.9pt;width:22.2pt;height:5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" filled="f" stroked="f" strokeweight=".5pt">
              <v:textbox>
                <w:txbxContent>
                  <w:p w14:paraId="33EE7AC4" w14:textId="07261107" w:rsidR="004220AA" w:rsidRPr="008B5E52" w:rsidRDefault="004220AA" w:rsidP="00950875">
                    <w:pPr>
                      <w:pStyle w:val="Header"/>
                      <w:rPr>
                        <w:rFonts w:ascii="Arial" w:hAnsi="Arial"/>
                        <w:b/>
                        <w:sz w:val="28"/>
                        <w:szCs w:val="28"/>
                      </w:rPr>
                    </w:pPr>
                  </w:p>
                </w:txbxContent>
              </v:textbox>
              <w10:wrap type="square"/>
            </v:shape>
          </w:pict>
        </mc:Fallback>
      </mc:AlternateContent>
    </w:r>
    <w:r w:rsidR="00C22381">
      <w:rPr>
        <w:rFonts w:ascii="Arial" w:hAnsi="Arial"/>
        <w:b/>
        <w:noProof/>
        <w:sz w:val="28"/>
        <w:szCs w:val="28"/>
      </w:rPr>
      <w:drawing>
        <wp:inline distT="0" distB="0" distL="0" distR="0" wp14:anchorId="6402193C" wp14:editId="055DAE94">
          <wp:extent cx="752580" cy="46679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752580" cy="466790"/>
                  </a:xfrm>
                  <a:prstGeom prst="rect">
                    <a:avLst/>
                  </a:prstGeom>
                </pic:spPr>
              </pic:pic>
            </a:graphicData>
          </a:graphic>
        </wp:inline>
      </w:drawing>
    </w:r>
    <w:r w:rsidR="004220AA">
      <w:rPr>
        <w:rFonts w:ascii="Arial" w:hAnsi="Arial"/>
        <w:b/>
        <w:sz w:val="28"/>
        <w:szCs w:val="28"/>
      </w:rPr>
      <w:t xml:space="preserve">                  </w:t>
    </w:r>
  </w:p>
  <w:p w14:paraId="75B84E4C" w14:textId="179CCC3B" w:rsidR="004220AA" w:rsidRDefault="004220AA" w:rsidP="00C5293B">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87"/>
    <w:multiLevelType w:val="hybridMultilevel"/>
    <w:tmpl w:val="8E5A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64A4"/>
    <w:multiLevelType w:val="hybridMultilevel"/>
    <w:tmpl w:val="1FBA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33E"/>
    <w:multiLevelType w:val="hybridMultilevel"/>
    <w:tmpl w:val="80E6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730D5"/>
    <w:multiLevelType w:val="hybridMultilevel"/>
    <w:tmpl w:val="46FE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A35CA"/>
    <w:multiLevelType w:val="hybridMultilevel"/>
    <w:tmpl w:val="642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FCA"/>
    <w:multiLevelType w:val="hybridMultilevel"/>
    <w:tmpl w:val="FAC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35AF7"/>
    <w:multiLevelType w:val="hybridMultilevel"/>
    <w:tmpl w:val="DAD2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F54CD"/>
    <w:multiLevelType w:val="hybridMultilevel"/>
    <w:tmpl w:val="2C44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634FE"/>
    <w:multiLevelType w:val="hybridMultilevel"/>
    <w:tmpl w:val="3E0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94C78"/>
    <w:multiLevelType w:val="hybridMultilevel"/>
    <w:tmpl w:val="9C5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141C3"/>
    <w:multiLevelType w:val="hybridMultilevel"/>
    <w:tmpl w:val="7900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E7A1B"/>
    <w:multiLevelType w:val="hybridMultilevel"/>
    <w:tmpl w:val="595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E28B5"/>
    <w:multiLevelType w:val="hybridMultilevel"/>
    <w:tmpl w:val="BC12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136DF"/>
    <w:multiLevelType w:val="hybridMultilevel"/>
    <w:tmpl w:val="73D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371300">
    <w:abstractNumId w:val="0"/>
  </w:num>
  <w:num w:numId="2" w16cid:durableId="728579778">
    <w:abstractNumId w:val="9"/>
  </w:num>
  <w:num w:numId="3" w16cid:durableId="1615477014">
    <w:abstractNumId w:val="8"/>
  </w:num>
  <w:num w:numId="4" w16cid:durableId="928389767">
    <w:abstractNumId w:val="12"/>
  </w:num>
  <w:num w:numId="5" w16cid:durableId="1559827483">
    <w:abstractNumId w:val="1"/>
  </w:num>
  <w:num w:numId="6" w16cid:durableId="1018652246">
    <w:abstractNumId w:val="5"/>
  </w:num>
  <w:num w:numId="7" w16cid:durableId="711884714">
    <w:abstractNumId w:val="13"/>
  </w:num>
  <w:num w:numId="8" w16cid:durableId="2106998278">
    <w:abstractNumId w:val="2"/>
  </w:num>
  <w:num w:numId="9" w16cid:durableId="2003119774">
    <w:abstractNumId w:val="4"/>
  </w:num>
  <w:num w:numId="10" w16cid:durableId="1444183120">
    <w:abstractNumId w:val="7"/>
  </w:num>
  <w:num w:numId="11" w16cid:durableId="1552040351">
    <w:abstractNumId w:val="3"/>
  </w:num>
  <w:num w:numId="12" w16cid:durableId="251206365">
    <w:abstractNumId w:val="6"/>
  </w:num>
  <w:num w:numId="13" w16cid:durableId="751120889">
    <w:abstractNumId w:val="10"/>
  </w:num>
  <w:num w:numId="14" w16cid:durableId="138225009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C3"/>
    <w:rsid w:val="0000011D"/>
    <w:rsid w:val="00000573"/>
    <w:rsid w:val="00000E4B"/>
    <w:rsid w:val="000016B5"/>
    <w:rsid w:val="00001E72"/>
    <w:rsid w:val="000022A5"/>
    <w:rsid w:val="00004D79"/>
    <w:rsid w:val="000063FC"/>
    <w:rsid w:val="00007614"/>
    <w:rsid w:val="0000783F"/>
    <w:rsid w:val="000102EB"/>
    <w:rsid w:val="00010460"/>
    <w:rsid w:val="00010C3A"/>
    <w:rsid w:val="00011266"/>
    <w:rsid w:val="00011558"/>
    <w:rsid w:val="00012231"/>
    <w:rsid w:val="000125E6"/>
    <w:rsid w:val="00012B9E"/>
    <w:rsid w:val="00012EA7"/>
    <w:rsid w:val="00014AD4"/>
    <w:rsid w:val="00014C39"/>
    <w:rsid w:val="00015205"/>
    <w:rsid w:val="000152E7"/>
    <w:rsid w:val="00015E2C"/>
    <w:rsid w:val="00016A9B"/>
    <w:rsid w:val="0001758F"/>
    <w:rsid w:val="00020124"/>
    <w:rsid w:val="00020A2C"/>
    <w:rsid w:val="00021038"/>
    <w:rsid w:val="00021BF4"/>
    <w:rsid w:val="00021F34"/>
    <w:rsid w:val="000220EA"/>
    <w:rsid w:val="00022441"/>
    <w:rsid w:val="00022460"/>
    <w:rsid w:val="00023DBD"/>
    <w:rsid w:val="000250D8"/>
    <w:rsid w:val="000258EF"/>
    <w:rsid w:val="0002665D"/>
    <w:rsid w:val="00027D56"/>
    <w:rsid w:val="00030183"/>
    <w:rsid w:val="0003040E"/>
    <w:rsid w:val="00030756"/>
    <w:rsid w:val="00031C66"/>
    <w:rsid w:val="0003228E"/>
    <w:rsid w:val="000326EB"/>
    <w:rsid w:val="000327E0"/>
    <w:rsid w:val="00033E30"/>
    <w:rsid w:val="00034053"/>
    <w:rsid w:val="00034A3D"/>
    <w:rsid w:val="000365DD"/>
    <w:rsid w:val="0003708E"/>
    <w:rsid w:val="000409A0"/>
    <w:rsid w:val="00040DFA"/>
    <w:rsid w:val="000413E6"/>
    <w:rsid w:val="000421B4"/>
    <w:rsid w:val="00042690"/>
    <w:rsid w:val="00042882"/>
    <w:rsid w:val="000435ED"/>
    <w:rsid w:val="000447D6"/>
    <w:rsid w:val="000461CA"/>
    <w:rsid w:val="0004672D"/>
    <w:rsid w:val="00046E8F"/>
    <w:rsid w:val="000473C2"/>
    <w:rsid w:val="0004765A"/>
    <w:rsid w:val="00047A19"/>
    <w:rsid w:val="00047A31"/>
    <w:rsid w:val="00047B9E"/>
    <w:rsid w:val="0005153A"/>
    <w:rsid w:val="00052632"/>
    <w:rsid w:val="00052D4C"/>
    <w:rsid w:val="0005328F"/>
    <w:rsid w:val="00053BB9"/>
    <w:rsid w:val="00054ED9"/>
    <w:rsid w:val="00055D78"/>
    <w:rsid w:val="00056A49"/>
    <w:rsid w:val="000575C0"/>
    <w:rsid w:val="00057BD8"/>
    <w:rsid w:val="00063844"/>
    <w:rsid w:val="00063CFC"/>
    <w:rsid w:val="00064237"/>
    <w:rsid w:val="000673B3"/>
    <w:rsid w:val="000704F3"/>
    <w:rsid w:val="00070790"/>
    <w:rsid w:val="00071180"/>
    <w:rsid w:val="00071C87"/>
    <w:rsid w:val="000723A8"/>
    <w:rsid w:val="00072428"/>
    <w:rsid w:val="0007266B"/>
    <w:rsid w:val="00072933"/>
    <w:rsid w:val="00073E8A"/>
    <w:rsid w:val="00075235"/>
    <w:rsid w:val="000759D2"/>
    <w:rsid w:val="00075B9A"/>
    <w:rsid w:val="00080117"/>
    <w:rsid w:val="00080838"/>
    <w:rsid w:val="00081113"/>
    <w:rsid w:val="000828A6"/>
    <w:rsid w:val="00083B64"/>
    <w:rsid w:val="000847C6"/>
    <w:rsid w:val="00084AFB"/>
    <w:rsid w:val="000857B4"/>
    <w:rsid w:val="000860D8"/>
    <w:rsid w:val="0009100D"/>
    <w:rsid w:val="00092254"/>
    <w:rsid w:val="00092354"/>
    <w:rsid w:val="00092EE6"/>
    <w:rsid w:val="00093D66"/>
    <w:rsid w:val="00094AF7"/>
    <w:rsid w:val="00095D1A"/>
    <w:rsid w:val="000961A6"/>
    <w:rsid w:val="000969C1"/>
    <w:rsid w:val="00096B66"/>
    <w:rsid w:val="00096EA2"/>
    <w:rsid w:val="00096F15"/>
    <w:rsid w:val="00096F99"/>
    <w:rsid w:val="00097C82"/>
    <w:rsid w:val="00097E65"/>
    <w:rsid w:val="000A08A1"/>
    <w:rsid w:val="000A0E0F"/>
    <w:rsid w:val="000A2471"/>
    <w:rsid w:val="000A27C5"/>
    <w:rsid w:val="000A3C86"/>
    <w:rsid w:val="000A49DE"/>
    <w:rsid w:val="000A55A9"/>
    <w:rsid w:val="000A6542"/>
    <w:rsid w:val="000A6DEA"/>
    <w:rsid w:val="000A74A7"/>
    <w:rsid w:val="000A799A"/>
    <w:rsid w:val="000B10AE"/>
    <w:rsid w:val="000B26FA"/>
    <w:rsid w:val="000B317C"/>
    <w:rsid w:val="000B3FA6"/>
    <w:rsid w:val="000B467F"/>
    <w:rsid w:val="000B5D5D"/>
    <w:rsid w:val="000B66DD"/>
    <w:rsid w:val="000B7A44"/>
    <w:rsid w:val="000B7BF1"/>
    <w:rsid w:val="000B7DDA"/>
    <w:rsid w:val="000C0505"/>
    <w:rsid w:val="000C1758"/>
    <w:rsid w:val="000C2BE0"/>
    <w:rsid w:val="000C392B"/>
    <w:rsid w:val="000C435E"/>
    <w:rsid w:val="000C489F"/>
    <w:rsid w:val="000C4927"/>
    <w:rsid w:val="000C4B6A"/>
    <w:rsid w:val="000C5FA2"/>
    <w:rsid w:val="000C65A2"/>
    <w:rsid w:val="000C6830"/>
    <w:rsid w:val="000C7172"/>
    <w:rsid w:val="000D0CC1"/>
    <w:rsid w:val="000D0CF5"/>
    <w:rsid w:val="000D1E81"/>
    <w:rsid w:val="000D1EA4"/>
    <w:rsid w:val="000D23B1"/>
    <w:rsid w:val="000D4E6D"/>
    <w:rsid w:val="000D5FF7"/>
    <w:rsid w:val="000D6257"/>
    <w:rsid w:val="000D64F3"/>
    <w:rsid w:val="000D71BE"/>
    <w:rsid w:val="000D7BBE"/>
    <w:rsid w:val="000E0087"/>
    <w:rsid w:val="000E02F7"/>
    <w:rsid w:val="000E160F"/>
    <w:rsid w:val="000E194B"/>
    <w:rsid w:val="000E2A8C"/>
    <w:rsid w:val="000E40BD"/>
    <w:rsid w:val="000E45C8"/>
    <w:rsid w:val="000E5F7C"/>
    <w:rsid w:val="000E6C7D"/>
    <w:rsid w:val="000E784D"/>
    <w:rsid w:val="000F09BB"/>
    <w:rsid w:val="000F1232"/>
    <w:rsid w:val="000F1E47"/>
    <w:rsid w:val="000F2538"/>
    <w:rsid w:val="000F2650"/>
    <w:rsid w:val="000F2F2F"/>
    <w:rsid w:val="000F307F"/>
    <w:rsid w:val="000F4CFD"/>
    <w:rsid w:val="000F4EE6"/>
    <w:rsid w:val="000F5AB9"/>
    <w:rsid w:val="000F60FC"/>
    <w:rsid w:val="000F705C"/>
    <w:rsid w:val="00100519"/>
    <w:rsid w:val="001007C8"/>
    <w:rsid w:val="001009CC"/>
    <w:rsid w:val="00100D9A"/>
    <w:rsid w:val="00101A46"/>
    <w:rsid w:val="00102233"/>
    <w:rsid w:val="00103464"/>
    <w:rsid w:val="00103620"/>
    <w:rsid w:val="001036BD"/>
    <w:rsid w:val="0010412B"/>
    <w:rsid w:val="0010428F"/>
    <w:rsid w:val="00104683"/>
    <w:rsid w:val="00104803"/>
    <w:rsid w:val="00104FE2"/>
    <w:rsid w:val="00105A6E"/>
    <w:rsid w:val="00105DC9"/>
    <w:rsid w:val="00105DE2"/>
    <w:rsid w:val="00106E0E"/>
    <w:rsid w:val="00110716"/>
    <w:rsid w:val="00110B76"/>
    <w:rsid w:val="00112097"/>
    <w:rsid w:val="00112524"/>
    <w:rsid w:val="001127A4"/>
    <w:rsid w:val="00113871"/>
    <w:rsid w:val="00113D2B"/>
    <w:rsid w:val="00115961"/>
    <w:rsid w:val="00115A5E"/>
    <w:rsid w:val="00117434"/>
    <w:rsid w:val="0011767B"/>
    <w:rsid w:val="00120412"/>
    <w:rsid w:val="001204B5"/>
    <w:rsid w:val="001219DA"/>
    <w:rsid w:val="00121E1B"/>
    <w:rsid w:val="00121E8D"/>
    <w:rsid w:val="00122103"/>
    <w:rsid w:val="00122D7D"/>
    <w:rsid w:val="0012309E"/>
    <w:rsid w:val="001245A2"/>
    <w:rsid w:val="00124736"/>
    <w:rsid w:val="00126CBA"/>
    <w:rsid w:val="0012716E"/>
    <w:rsid w:val="001278F0"/>
    <w:rsid w:val="00127AA3"/>
    <w:rsid w:val="00127D50"/>
    <w:rsid w:val="00127E02"/>
    <w:rsid w:val="001300CB"/>
    <w:rsid w:val="001305A1"/>
    <w:rsid w:val="001315CB"/>
    <w:rsid w:val="00131A4D"/>
    <w:rsid w:val="00132CC7"/>
    <w:rsid w:val="00133284"/>
    <w:rsid w:val="0013480E"/>
    <w:rsid w:val="00135A85"/>
    <w:rsid w:val="00136910"/>
    <w:rsid w:val="00137946"/>
    <w:rsid w:val="00140510"/>
    <w:rsid w:val="00140B4C"/>
    <w:rsid w:val="00141021"/>
    <w:rsid w:val="00141738"/>
    <w:rsid w:val="00142DD1"/>
    <w:rsid w:val="00143957"/>
    <w:rsid w:val="00144109"/>
    <w:rsid w:val="001460AE"/>
    <w:rsid w:val="00151544"/>
    <w:rsid w:val="00151B59"/>
    <w:rsid w:val="00152621"/>
    <w:rsid w:val="0015287D"/>
    <w:rsid w:val="001529BD"/>
    <w:rsid w:val="00152C76"/>
    <w:rsid w:val="0015319A"/>
    <w:rsid w:val="00153F10"/>
    <w:rsid w:val="00154797"/>
    <w:rsid w:val="00154BD6"/>
    <w:rsid w:val="00154FE7"/>
    <w:rsid w:val="001552F7"/>
    <w:rsid w:val="00155436"/>
    <w:rsid w:val="001557BA"/>
    <w:rsid w:val="001565FA"/>
    <w:rsid w:val="001573C2"/>
    <w:rsid w:val="001618CC"/>
    <w:rsid w:val="00161DA5"/>
    <w:rsid w:val="00161FC1"/>
    <w:rsid w:val="001633B4"/>
    <w:rsid w:val="00163660"/>
    <w:rsid w:val="00163CC4"/>
    <w:rsid w:val="00163E00"/>
    <w:rsid w:val="00164BAF"/>
    <w:rsid w:val="00165567"/>
    <w:rsid w:val="001658C8"/>
    <w:rsid w:val="00166491"/>
    <w:rsid w:val="00166AF7"/>
    <w:rsid w:val="001675A0"/>
    <w:rsid w:val="001727E9"/>
    <w:rsid w:val="00174A85"/>
    <w:rsid w:val="00175EB9"/>
    <w:rsid w:val="001761F1"/>
    <w:rsid w:val="00176518"/>
    <w:rsid w:val="001779AE"/>
    <w:rsid w:val="00177A98"/>
    <w:rsid w:val="0018072D"/>
    <w:rsid w:val="0018100E"/>
    <w:rsid w:val="001817AE"/>
    <w:rsid w:val="00182B19"/>
    <w:rsid w:val="00183067"/>
    <w:rsid w:val="00183F97"/>
    <w:rsid w:val="001858F7"/>
    <w:rsid w:val="00185A78"/>
    <w:rsid w:val="001864BC"/>
    <w:rsid w:val="00187151"/>
    <w:rsid w:val="001873D4"/>
    <w:rsid w:val="00187883"/>
    <w:rsid w:val="00190A1A"/>
    <w:rsid w:val="0019108B"/>
    <w:rsid w:val="00192C1F"/>
    <w:rsid w:val="0019372D"/>
    <w:rsid w:val="001937BB"/>
    <w:rsid w:val="0019473C"/>
    <w:rsid w:val="00195058"/>
    <w:rsid w:val="00196D24"/>
    <w:rsid w:val="001974BF"/>
    <w:rsid w:val="00197F50"/>
    <w:rsid w:val="001A03E8"/>
    <w:rsid w:val="001A47CC"/>
    <w:rsid w:val="001A4A3E"/>
    <w:rsid w:val="001A4E81"/>
    <w:rsid w:val="001A4E92"/>
    <w:rsid w:val="001A60E3"/>
    <w:rsid w:val="001A6177"/>
    <w:rsid w:val="001A6454"/>
    <w:rsid w:val="001B0188"/>
    <w:rsid w:val="001B0701"/>
    <w:rsid w:val="001B1A7E"/>
    <w:rsid w:val="001B3135"/>
    <w:rsid w:val="001B3B23"/>
    <w:rsid w:val="001B47D3"/>
    <w:rsid w:val="001B517A"/>
    <w:rsid w:val="001B555E"/>
    <w:rsid w:val="001C16E2"/>
    <w:rsid w:val="001C1941"/>
    <w:rsid w:val="001C252E"/>
    <w:rsid w:val="001C2B0A"/>
    <w:rsid w:val="001C3954"/>
    <w:rsid w:val="001C5261"/>
    <w:rsid w:val="001C634B"/>
    <w:rsid w:val="001C6987"/>
    <w:rsid w:val="001D0E3E"/>
    <w:rsid w:val="001D0F78"/>
    <w:rsid w:val="001D17DB"/>
    <w:rsid w:val="001D1A2F"/>
    <w:rsid w:val="001D27AB"/>
    <w:rsid w:val="001D3094"/>
    <w:rsid w:val="001D35DB"/>
    <w:rsid w:val="001D38C5"/>
    <w:rsid w:val="001D4335"/>
    <w:rsid w:val="001D498B"/>
    <w:rsid w:val="001D6492"/>
    <w:rsid w:val="001D64DA"/>
    <w:rsid w:val="001D6E50"/>
    <w:rsid w:val="001D6F8E"/>
    <w:rsid w:val="001D7438"/>
    <w:rsid w:val="001E0C36"/>
    <w:rsid w:val="001E0DC2"/>
    <w:rsid w:val="001E31B0"/>
    <w:rsid w:val="001E3211"/>
    <w:rsid w:val="001E4802"/>
    <w:rsid w:val="001E4A05"/>
    <w:rsid w:val="001E4B5E"/>
    <w:rsid w:val="001E55B5"/>
    <w:rsid w:val="001E6CFC"/>
    <w:rsid w:val="001E7D7E"/>
    <w:rsid w:val="001F0848"/>
    <w:rsid w:val="001F0C02"/>
    <w:rsid w:val="001F1030"/>
    <w:rsid w:val="001F1475"/>
    <w:rsid w:val="001F15B2"/>
    <w:rsid w:val="001F1A5A"/>
    <w:rsid w:val="001F2C5A"/>
    <w:rsid w:val="001F30C1"/>
    <w:rsid w:val="001F3375"/>
    <w:rsid w:val="001F3ABF"/>
    <w:rsid w:val="001F4027"/>
    <w:rsid w:val="001F409B"/>
    <w:rsid w:val="001F48EF"/>
    <w:rsid w:val="001F6211"/>
    <w:rsid w:val="001F7391"/>
    <w:rsid w:val="002006C4"/>
    <w:rsid w:val="0020085E"/>
    <w:rsid w:val="00200B00"/>
    <w:rsid w:val="00201289"/>
    <w:rsid w:val="00201E31"/>
    <w:rsid w:val="002023E4"/>
    <w:rsid w:val="002038FA"/>
    <w:rsid w:val="002069A0"/>
    <w:rsid w:val="00206CA1"/>
    <w:rsid w:val="00207748"/>
    <w:rsid w:val="00207EB7"/>
    <w:rsid w:val="002100CB"/>
    <w:rsid w:val="00211BAB"/>
    <w:rsid w:val="002126DE"/>
    <w:rsid w:val="002130C5"/>
    <w:rsid w:val="002150CC"/>
    <w:rsid w:val="002154EA"/>
    <w:rsid w:val="00215DAC"/>
    <w:rsid w:val="00216872"/>
    <w:rsid w:val="0022105D"/>
    <w:rsid w:val="00221678"/>
    <w:rsid w:val="00222E19"/>
    <w:rsid w:val="00222E45"/>
    <w:rsid w:val="002234C6"/>
    <w:rsid w:val="00223770"/>
    <w:rsid w:val="0022415F"/>
    <w:rsid w:val="00225B74"/>
    <w:rsid w:val="00226DD8"/>
    <w:rsid w:val="0022717D"/>
    <w:rsid w:val="00231DA2"/>
    <w:rsid w:val="002320A5"/>
    <w:rsid w:val="00232C18"/>
    <w:rsid w:val="0023339B"/>
    <w:rsid w:val="002347AC"/>
    <w:rsid w:val="00234E46"/>
    <w:rsid w:val="00235879"/>
    <w:rsid w:val="002364FE"/>
    <w:rsid w:val="0023654E"/>
    <w:rsid w:val="002367B5"/>
    <w:rsid w:val="0023746B"/>
    <w:rsid w:val="00237F3C"/>
    <w:rsid w:val="0024074C"/>
    <w:rsid w:val="002407EF"/>
    <w:rsid w:val="00242190"/>
    <w:rsid w:val="002422C0"/>
    <w:rsid w:val="0024307D"/>
    <w:rsid w:val="00243744"/>
    <w:rsid w:val="00243918"/>
    <w:rsid w:val="00243D4F"/>
    <w:rsid w:val="00243FEF"/>
    <w:rsid w:val="0024426C"/>
    <w:rsid w:val="00244759"/>
    <w:rsid w:val="00244C45"/>
    <w:rsid w:val="00244EAA"/>
    <w:rsid w:val="002450D6"/>
    <w:rsid w:val="0024562B"/>
    <w:rsid w:val="00246981"/>
    <w:rsid w:val="002473E6"/>
    <w:rsid w:val="002504C7"/>
    <w:rsid w:val="0025080C"/>
    <w:rsid w:val="0025181D"/>
    <w:rsid w:val="00251B90"/>
    <w:rsid w:val="00252056"/>
    <w:rsid w:val="00252C6E"/>
    <w:rsid w:val="00252C80"/>
    <w:rsid w:val="00252F6B"/>
    <w:rsid w:val="00253BCC"/>
    <w:rsid w:val="00253E24"/>
    <w:rsid w:val="002551C1"/>
    <w:rsid w:val="00256671"/>
    <w:rsid w:val="00257C2D"/>
    <w:rsid w:val="00260D09"/>
    <w:rsid w:val="00261250"/>
    <w:rsid w:val="00263DE2"/>
    <w:rsid w:val="002648B6"/>
    <w:rsid w:val="00264DFF"/>
    <w:rsid w:val="002702D5"/>
    <w:rsid w:val="00270C5C"/>
    <w:rsid w:val="002728D6"/>
    <w:rsid w:val="002728DA"/>
    <w:rsid w:val="002739DB"/>
    <w:rsid w:val="00273A8A"/>
    <w:rsid w:val="00273B52"/>
    <w:rsid w:val="00273D6B"/>
    <w:rsid w:val="00273D81"/>
    <w:rsid w:val="00275276"/>
    <w:rsid w:val="00275567"/>
    <w:rsid w:val="00276642"/>
    <w:rsid w:val="0027664E"/>
    <w:rsid w:val="002770C1"/>
    <w:rsid w:val="0027773A"/>
    <w:rsid w:val="00277DA1"/>
    <w:rsid w:val="00280675"/>
    <w:rsid w:val="00280965"/>
    <w:rsid w:val="002811C7"/>
    <w:rsid w:val="00282CE2"/>
    <w:rsid w:val="00285F8B"/>
    <w:rsid w:val="0028623E"/>
    <w:rsid w:val="002864D8"/>
    <w:rsid w:val="00286E78"/>
    <w:rsid w:val="00287962"/>
    <w:rsid w:val="00287BBF"/>
    <w:rsid w:val="00290183"/>
    <w:rsid w:val="00290CDE"/>
    <w:rsid w:val="0029113E"/>
    <w:rsid w:val="00292038"/>
    <w:rsid w:val="0029262B"/>
    <w:rsid w:val="00293E76"/>
    <w:rsid w:val="002941E3"/>
    <w:rsid w:val="0029468B"/>
    <w:rsid w:val="0029500C"/>
    <w:rsid w:val="00296E4C"/>
    <w:rsid w:val="0029766B"/>
    <w:rsid w:val="00297883"/>
    <w:rsid w:val="002978B8"/>
    <w:rsid w:val="00297CC1"/>
    <w:rsid w:val="002A0D69"/>
    <w:rsid w:val="002A0E00"/>
    <w:rsid w:val="002A1FFE"/>
    <w:rsid w:val="002A25F2"/>
    <w:rsid w:val="002A328F"/>
    <w:rsid w:val="002A51A3"/>
    <w:rsid w:val="002A7352"/>
    <w:rsid w:val="002A78CF"/>
    <w:rsid w:val="002A79CD"/>
    <w:rsid w:val="002B0316"/>
    <w:rsid w:val="002B0640"/>
    <w:rsid w:val="002B08EA"/>
    <w:rsid w:val="002B299E"/>
    <w:rsid w:val="002B2E44"/>
    <w:rsid w:val="002B2EB9"/>
    <w:rsid w:val="002B3499"/>
    <w:rsid w:val="002B3514"/>
    <w:rsid w:val="002B3F0F"/>
    <w:rsid w:val="002B4618"/>
    <w:rsid w:val="002B4846"/>
    <w:rsid w:val="002B4AAD"/>
    <w:rsid w:val="002B4CA1"/>
    <w:rsid w:val="002B6483"/>
    <w:rsid w:val="002C04EC"/>
    <w:rsid w:val="002C24BB"/>
    <w:rsid w:val="002C2D01"/>
    <w:rsid w:val="002C3466"/>
    <w:rsid w:val="002C36D6"/>
    <w:rsid w:val="002C52C9"/>
    <w:rsid w:val="002C53D6"/>
    <w:rsid w:val="002C5FE3"/>
    <w:rsid w:val="002C6507"/>
    <w:rsid w:val="002C6F91"/>
    <w:rsid w:val="002D074A"/>
    <w:rsid w:val="002D295A"/>
    <w:rsid w:val="002D33A5"/>
    <w:rsid w:val="002D36B9"/>
    <w:rsid w:val="002D3AA5"/>
    <w:rsid w:val="002D3F91"/>
    <w:rsid w:val="002D5806"/>
    <w:rsid w:val="002D5EB5"/>
    <w:rsid w:val="002D6A55"/>
    <w:rsid w:val="002D79BD"/>
    <w:rsid w:val="002D7BBE"/>
    <w:rsid w:val="002E0B45"/>
    <w:rsid w:val="002E0D5F"/>
    <w:rsid w:val="002E1BBD"/>
    <w:rsid w:val="002E1CB3"/>
    <w:rsid w:val="002E2861"/>
    <w:rsid w:val="002E2934"/>
    <w:rsid w:val="002E32D9"/>
    <w:rsid w:val="002E34BB"/>
    <w:rsid w:val="002E3FAB"/>
    <w:rsid w:val="002E4F71"/>
    <w:rsid w:val="002E557E"/>
    <w:rsid w:val="002F095C"/>
    <w:rsid w:val="002F0F9F"/>
    <w:rsid w:val="002F2114"/>
    <w:rsid w:val="002F53F4"/>
    <w:rsid w:val="002F5594"/>
    <w:rsid w:val="002F5EC7"/>
    <w:rsid w:val="002F6B16"/>
    <w:rsid w:val="002F6F85"/>
    <w:rsid w:val="002F6FF5"/>
    <w:rsid w:val="002F78C3"/>
    <w:rsid w:val="00300591"/>
    <w:rsid w:val="003005BC"/>
    <w:rsid w:val="003012E8"/>
    <w:rsid w:val="003015F4"/>
    <w:rsid w:val="00301628"/>
    <w:rsid w:val="00301CEA"/>
    <w:rsid w:val="00301E3C"/>
    <w:rsid w:val="00302072"/>
    <w:rsid w:val="00302B6B"/>
    <w:rsid w:val="00302C36"/>
    <w:rsid w:val="00303240"/>
    <w:rsid w:val="00304F22"/>
    <w:rsid w:val="00305BA8"/>
    <w:rsid w:val="0030608F"/>
    <w:rsid w:val="00311243"/>
    <w:rsid w:val="00311E56"/>
    <w:rsid w:val="003129E7"/>
    <w:rsid w:val="00312A25"/>
    <w:rsid w:val="00312ACB"/>
    <w:rsid w:val="00314657"/>
    <w:rsid w:val="003153DF"/>
    <w:rsid w:val="0031552D"/>
    <w:rsid w:val="00316184"/>
    <w:rsid w:val="00316D44"/>
    <w:rsid w:val="00316EFA"/>
    <w:rsid w:val="003179E1"/>
    <w:rsid w:val="00317F2A"/>
    <w:rsid w:val="003201C4"/>
    <w:rsid w:val="00320539"/>
    <w:rsid w:val="003210DB"/>
    <w:rsid w:val="00322647"/>
    <w:rsid w:val="00322C8A"/>
    <w:rsid w:val="0032338C"/>
    <w:rsid w:val="0032422B"/>
    <w:rsid w:val="00324A6B"/>
    <w:rsid w:val="00325F4F"/>
    <w:rsid w:val="0032612C"/>
    <w:rsid w:val="00326896"/>
    <w:rsid w:val="00330FF2"/>
    <w:rsid w:val="00331299"/>
    <w:rsid w:val="003314D0"/>
    <w:rsid w:val="003326C7"/>
    <w:rsid w:val="00332A90"/>
    <w:rsid w:val="003335D7"/>
    <w:rsid w:val="003339C1"/>
    <w:rsid w:val="00334663"/>
    <w:rsid w:val="00334AF3"/>
    <w:rsid w:val="00335DDC"/>
    <w:rsid w:val="00335F77"/>
    <w:rsid w:val="003361C4"/>
    <w:rsid w:val="00337003"/>
    <w:rsid w:val="00337575"/>
    <w:rsid w:val="00340525"/>
    <w:rsid w:val="00340F85"/>
    <w:rsid w:val="00341CD5"/>
    <w:rsid w:val="00341EE3"/>
    <w:rsid w:val="00342E43"/>
    <w:rsid w:val="00342E70"/>
    <w:rsid w:val="00344649"/>
    <w:rsid w:val="003453FC"/>
    <w:rsid w:val="0034541F"/>
    <w:rsid w:val="00345876"/>
    <w:rsid w:val="00345BDB"/>
    <w:rsid w:val="003462CF"/>
    <w:rsid w:val="0034789B"/>
    <w:rsid w:val="00347DF2"/>
    <w:rsid w:val="00350813"/>
    <w:rsid w:val="003518AE"/>
    <w:rsid w:val="003518D3"/>
    <w:rsid w:val="003518DE"/>
    <w:rsid w:val="003523A7"/>
    <w:rsid w:val="00353301"/>
    <w:rsid w:val="003533DB"/>
    <w:rsid w:val="00353761"/>
    <w:rsid w:val="00353A4D"/>
    <w:rsid w:val="00354DED"/>
    <w:rsid w:val="003554D7"/>
    <w:rsid w:val="00355AC0"/>
    <w:rsid w:val="00355EC8"/>
    <w:rsid w:val="0035675B"/>
    <w:rsid w:val="00356E79"/>
    <w:rsid w:val="00357076"/>
    <w:rsid w:val="00357FB2"/>
    <w:rsid w:val="00360B74"/>
    <w:rsid w:val="003623CE"/>
    <w:rsid w:val="003627DB"/>
    <w:rsid w:val="00362907"/>
    <w:rsid w:val="00362C47"/>
    <w:rsid w:val="003636B3"/>
    <w:rsid w:val="00363C24"/>
    <w:rsid w:val="0036456A"/>
    <w:rsid w:val="0036457F"/>
    <w:rsid w:val="003659BA"/>
    <w:rsid w:val="0036606E"/>
    <w:rsid w:val="003663A2"/>
    <w:rsid w:val="00366512"/>
    <w:rsid w:val="00366B06"/>
    <w:rsid w:val="00367C89"/>
    <w:rsid w:val="003704F7"/>
    <w:rsid w:val="00370DAB"/>
    <w:rsid w:val="003711C1"/>
    <w:rsid w:val="0037178A"/>
    <w:rsid w:val="00372E37"/>
    <w:rsid w:val="00375102"/>
    <w:rsid w:val="0037519F"/>
    <w:rsid w:val="003757B9"/>
    <w:rsid w:val="003758DB"/>
    <w:rsid w:val="00376B59"/>
    <w:rsid w:val="003770E7"/>
    <w:rsid w:val="00377FA8"/>
    <w:rsid w:val="00380150"/>
    <w:rsid w:val="003807F2"/>
    <w:rsid w:val="00381272"/>
    <w:rsid w:val="003820B1"/>
    <w:rsid w:val="00382DB9"/>
    <w:rsid w:val="00383694"/>
    <w:rsid w:val="00383A94"/>
    <w:rsid w:val="00383E20"/>
    <w:rsid w:val="003844C1"/>
    <w:rsid w:val="00384664"/>
    <w:rsid w:val="00384C08"/>
    <w:rsid w:val="00385109"/>
    <w:rsid w:val="003872A3"/>
    <w:rsid w:val="00387CF5"/>
    <w:rsid w:val="003902A0"/>
    <w:rsid w:val="00390D64"/>
    <w:rsid w:val="00392199"/>
    <w:rsid w:val="003935A6"/>
    <w:rsid w:val="003938C1"/>
    <w:rsid w:val="00394CA2"/>
    <w:rsid w:val="00395A85"/>
    <w:rsid w:val="00397439"/>
    <w:rsid w:val="00397550"/>
    <w:rsid w:val="00397859"/>
    <w:rsid w:val="00397889"/>
    <w:rsid w:val="00397C35"/>
    <w:rsid w:val="003A04EC"/>
    <w:rsid w:val="003A11BC"/>
    <w:rsid w:val="003A1E2D"/>
    <w:rsid w:val="003A3FF7"/>
    <w:rsid w:val="003A5195"/>
    <w:rsid w:val="003A5E28"/>
    <w:rsid w:val="003A5E3D"/>
    <w:rsid w:val="003A651E"/>
    <w:rsid w:val="003A76B6"/>
    <w:rsid w:val="003A7CB7"/>
    <w:rsid w:val="003B0381"/>
    <w:rsid w:val="003B03DA"/>
    <w:rsid w:val="003B0705"/>
    <w:rsid w:val="003B0A06"/>
    <w:rsid w:val="003B0D8F"/>
    <w:rsid w:val="003B1061"/>
    <w:rsid w:val="003B165C"/>
    <w:rsid w:val="003B3939"/>
    <w:rsid w:val="003B3BC5"/>
    <w:rsid w:val="003B4039"/>
    <w:rsid w:val="003B4CDC"/>
    <w:rsid w:val="003B54A3"/>
    <w:rsid w:val="003B581E"/>
    <w:rsid w:val="003B741E"/>
    <w:rsid w:val="003B7A1C"/>
    <w:rsid w:val="003C0302"/>
    <w:rsid w:val="003C068E"/>
    <w:rsid w:val="003C074E"/>
    <w:rsid w:val="003C0784"/>
    <w:rsid w:val="003C1064"/>
    <w:rsid w:val="003C19A9"/>
    <w:rsid w:val="003C2337"/>
    <w:rsid w:val="003C30D5"/>
    <w:rsid w:val="003C321F"/>
    <w:rsid w:val="003C337B"/>
    <w:rsid w:val="003C3809"/>
    <w:rsid w:val="003C3F88"/>
    <w:rsid w:val="003C4089"/>
    <w:rsid w:val="003C45E4"/>
    <w:rsid w:val="003C65B7"/>
    <w:rsid w:val="003C7293"/>
    <w:rsid w:val="003C7CC9"/>
    <w:rsid w:val="003D026F"/>
    <w:rsid w:val="003D0767"/>
    <w:rsid w:val="003D1C47"/>
    <w:rsid w:val="003D254E"/>
    <w:rsid w:val="003D3DED"/>
    <w:rsid w:val="003D425C"/>
    <w:rsid w:val="003D47D9"/>
    <w:rsid w:val="003D4E5A"/>
    <w:rsid w:val="003D62DF"/>
    <w:rsid w:val="003D68A5"/>
    <w:rsid w:val="003D6E3D"/>
    <w:rsid w:val="003D74D9"/>
    <w:rsid w:val="003D7A04"/>
    <w:rsid w:val="003D7A12"/>
    <w:rsid w:val="003E0650"/>
    <w:rsid w:val="003E20FA"/>
    <w:rsid w:val="003E2D86"/>
    <w:rsid w:val="003E30EE"/>
    <w:rsid w:val="003E331E"/>
    <w:rsid w:val="003E3B74"/>
    <w:rsid w:val="003E3DFB"/>
    <w:rsid w:val="003E4B68"/>
    <w:rsid w:val="003E60E8"/>
    <w:rsid w:val="003E63CF"/>
    <w:rsid w:val="003E6F36"/>
    <w:rsid w:val="003F011C"/>
    <w:rsid w:val="003F1A10"/>
    <w:rsid w:val="003F2026"/>
    <w:rsid w:val="003F21F1"/>
    <w:rsid w:val="003F2828"/>
    <w:rsid w:val="003F358F"/>
    <w:rsid w:val="003F36BB"/>
    <w:rsid w:val="003F3D2A"/>
    <w:rsid w:val="003F4149"/>
    <w:rsid w:val="003F54F8"/>
    <w:rsid w:val="003F658E"/>
    <w:rsid w:val="003F7E78"/>
    <w:rsid w:val="00400239"/>
    <w:rsid w:val="00400D39"/>
    <w:rsid w:val="00401185"/>
    <w:rsid w:val="004012E7"/>
    <w:rsid w:val="004021B4"/>
    <w:rsid w:val="004024C2"/>
    <w:rsid w:val="00402C50"/>
    <w:rsid w:val="00403CAE"/>
    <w:rsid w:val="00403E05"/>
    <w:rsid w:val="00403E92"/>
    <w:rsid w:val="00404975"/>
    <w:rsid w:val="00404A8D"/>
    <w:rsid w:val="004052D2"/>
    <w:rsid w:val="00411159"/>
    <w:rsid w:val="0041231D"/>
    <w:rsid w:val="00412C0E"/>
    <w:rsid w:val="00413245"/>
    <w:rsid w:val="00413B3C"/>
    <w:rsid w:val="00414F1A"/>
    <w:rsid w:val="00414FED"/>
    <w:rsid w:val="0041511A"/>
    <w:rsid w:val="00416C52"/>
    <w:rsid w:val="00417357"/>
    <w:rsid w:val="004173F7"/>
    <w:rsid w:val="004212E9"/>
    <w:rsid w:val="004220AA"/>
    <w:rsid w:val="00423A32"/>
    <w:rsid w:val="0042424E"/>
    <w:rsid w:val="004245F6"/>
    <w:rsid w:val="00424DD8"/>
    <w:rsid w:val="004258A8"/>
    <w:rsid w:val="00426255"/>
    <w:rsid w:val="004271F3"/>
    <w:rsid w:val="00427A32"/>
    <w:rsid w:val="00427B97"/>
    <w:rsid w:val="004309DB"/>
    <w:rsid w:val="00430D4A"/>
    <w:rsid w:val="00432012"/>
    <w:rsid w:val="00434959"/>
    <w:rsid w:val="00435983"/>
    <w:rsid w:val="00436B3B"/>
    <w:rsid w:val="004374E1"/>
    <w:rsid w:val="004410FE"/>
    <w:rsid w:val="0044156A"/>
    <w:rsid w:val="0044226E"/>
    <w:rsid w:val="00442C03"/>
    <w:rsid w:val="00443C01"/>
    <w:rsid w:val="00444436"/>
    <w:rsid w:val="004445FD"/>
    <w:rsid w:val="00444A54"/>
    <w:rsid w:val="00445DE9"/>
    <w:rsid w:val="0044660A"/>
    <w:rsid w:val="0044724C"/>
    <w:rsid w:val="00447376"/>
    <w:rsid w:val="00447C3B"/>
    <w:rsid w:val="00447E8F"/>
    <w:rsid w:val="0045002B"/>
    <w:rsid w:val="004507F9"/>
    <w:rsid w:val="00451553"/>
    <w:rsid w:val="004518F8"/>
    <w:rsid w:val="00451C95"/>
    <w:rsid w:val="004527CE"/>
    <w:rsid w:val="00452953"/>
    <w:rsid w:val="00452C63"/>
    <w:rsid w:val="00452CC1"/>
    <w:rsid w:val="00453014"/>
    <w:rsid w:val="00453030"/>
    <w:rsid w:val="004543A9"/>
    <w:rsid w:val="004543E2"/>
    <w:rsid w:val="00454C15"/>
    <w:rsid w:val="00455854"/>
    <w:rsid w:val="00455AC4"/>
    <w:rsid w:val="00456D21"/>
    <w:rsid w:val="00457097"/>
    <w:rsid w:val="004574B3"/>
    <w:rsid w:val="00457BAE"/>
    <w:rsid w:val="00457BC3"/>
    <w:rsid w:val="00460D87"/>
    <w:rsid w:val="00461587"/>
    <w:rsid w:val="00461C4D"/>
    <w:rsid w:val="00462318"/>
    <w:rsid w:val="00463C69"/>
    <w:rsid w:val="00463E32"/>
    <w:rsid w:val="0046418A"/>
    <w:rsid w:val="004644EA"/>
    <w:rsid w:val="0046599C"/>
    <w:rsid w:val="00465C51"/>
    <w:rsid w:val="004661F9"/>
    <w:rsid w:val="00466733"/>
    <w:rsid w:val="0046697D"/>
    <w:rsid w:val="00467216"/>
    <w:rsid w:val="004674D5"/>
    <w:rsid w:val="00467E63"/>
    <w:rsid w:val="004714D4"/>
    <w:rsid w:val="004716DD"/>
    <w:rsid w:val="00471B3B"/>
    <w:rsid w:val="00471ECE"/>
    <w:rsid w:val="00472416"/>
    <w:rsid w:val="004738A6"/>
    <w:rsid w:val="0047431D"/>
    <w:rsid w:val="00475369"/>
    <w:rsid w:val="004776D9"/>
    <w:rsid w:val="0048018A"/>
    <w:rsid w:val="004804EB"/>
    <w:rsid w:val="0048095F"/>
    <w:rsid w:val="00480989"/>
    <w:rsid w:val="00480B0B"/>
    <w:rsid w:val="00480B18"/>
    <w:rsid w:val="00481980"/>
    <w:rsid w:val="004827C1"/>
    <w:rsid w:val="00482A4C"/>
    <w:rsid w:val="00482E55"/>
    <w:rsid w:val="00483139"/>
    <w:rsid w:val="00483BA7"/>
    <w:rsid w:val="00483BF3"/>
    <w:rsid w:val="00484EC4"/>
    <w:rsid w:val="004864B4"/>
    <w:rsid w:val="00490E16"/>
    <w:rsid w:val="00491530"/>
    <w:rsid w:val="00491C2F"/>
    <w:rsid w:val="00492B7E"/>
    <w:rsid w:val="004930A5"/>
    <w:rsid w:val="00493DEF"/>
    <w:rsid w:val="00493F48"/>
    <w:rsid w:val="00495A0A"/>
    <w:rsid w:val="00495BED"/>
    <w:rsid w:val="0049678B"/>
    <w:rsid w:val="00496F5B"/>
    <w:rsid w:val="00497627"/>
    <w:rsid w:val="004A073D"/>
    <w:rsid w:val="004A0E55"/>
    <w:rsid w:val="004A14BF"/>
    <w:rsid w:val="004A234D"/>
    <w:rsid w:val="004A3391"/>
    <w:rsid w:val="004A36F2"/>
    <w:rsid w:val="004A67E4"/>
    <w:rsid w:val="004A6A09"/>
    <w:rsid w:val="004A76C5"/>
    <w:rsid w:val="004B02EE"/>
    <w:rsid w:val="004B07BF"/>
    <w:rsid w:val="004B2DD5"/>
    <w:rsid w:val="004B3F0A"/>
    <w:rsid w:val="004B4420"/>
    <w:rsid w:val="004B48BD"/>
    <w:rsid w:val="004B5B4D"/>
    <w:rsid w:val="004B5C78"/>
    <w:rsid w:val="004B6837"/>
    <w:rsid w:val="004B6AF7"/>
    <w:rsid w:val="004B7DFA"/>
    <w:rsid w:val="004B7EE1"/>
    <w:rsid w:val="004C168C"/>
    <w:rsid w:val="004C3245"/>
    <w:rsid w:val="004C37ED"/>
    <w:rsid w:val="004C5054"/>
    <w:rsid w:val="004C50F7"/>
    <w:rsid w:val="004C57EC"/>
    <w:rsid w:val="004C64C9"/>
    <w:rsid w:val="004C6822"/>
    <w:rsid w:val="004C6A9F"/>
    <w:rsid w:val="004D1030"/>
    <w:rsid w:val="004D140C"/>
    <w:rsid w:val="004D20FC"/>
    <w:rsid w:val="004D23AB"/>
    <w:rsid w:val="004D2B65"/>
    <w:rsid w:val="004D37F9"/>
    <w:rsid w:val="004D46F8"/>
    <w:rsid w:val="004D4BC4"/>
    <w:rsid w:val="004D6909"/>
    <w:rsid w:val="004D711F"/>
    <w:rsid w:val="004E17EF"/>
    <w:rsid w:val="004E3F1B"/>
    <w:rsid w:val="004E42DD"/>
    <w:rsid w:val="004E451D"/>
    <w:rsid w:val="004E48AF"/>
    <w:rsid w:val="004E50E9"/>
    <w:rsid w:val="004E61CE"/>
    <w:rsid w:val="004E63E7"/>
    <w:rsid w:val="004E6569"/>
    <w:rsid w:val="004F0AFD"/>
    <w:rsid w:val="004F0D55"/>
    <w:rsid w:val="004F0DE2"/>
    <w:rsid w:val="004F102F"/>
    <w:rsid w:val="004F13DF"/>
    <w:rsid w:val="004F1B80"/>
    <w:rsid w:val="004F30E1"/>
    <w:rsid w:val="004F3950"/>
    <w:rsid w:val="004F3CD8"/>
    <w:rsid w:val="004F4004"/>
    <w:rsid w:val="004F5746"/>
    <w:rsid w:val="004F5EF5"/>
    <w:rsid w:val="004F6066"/>
    <w:rsid w:val="004F6473"/>
    <w:rsid w:val="004F6769"/>
    <w:rsid w:val="004F68CC"/>
    <w:rsid w:val="00502405"/>
    <w:rsid w:val="00502A66"/>
    <w:rsid w:val="0050435B"/>
    <w:rsid w:val="00507712"/>
    <w:rsid w:val="0050795F"/>
    <w:rsid w:val="00507FD6"/>
    <w:rsid w:val="0051061B"/>
    <w:rsid w:val="005108CB"/>
    <w:rsid w:val="00510FF8"/>
    <w:rsid w:val="005120AB"/>
    <w:rsid w:val="00512E18"/>
    <w:rsid w:val="005139AA"/>
    <w:rsid w:val="0051604F"/>
    <w:rsid w:val="00520811"/>
    <w:rsid w:val="00520A9B"/>
    <w:rsid w:val="00522922"/>
    <w:rsid w:val="00522A3C"/>
    <w:rsid w:val="00523730"/>
    <w:rsid w:val="00523783"/>
    <w:rsid w:val="005252EB"/>
    <w:rsid w:val="0052564D"/>
    <w:rsid w:val="00527B0D"/>
    <w:rsid w:val="005315BE"/>
    <w:rsid w:val="00531E86"/>
    <w:rsid w:val="0053200C"/>
    <w:rsid w:val="005328BE"/>
    <w:rsid w:val="00532A6E"/>
    <w:rsid w:val="005331AD"/>
    <w:rsid w:val="005333E1"/>
    <w:rsid w:val="0053616F"/>
    <w:rsid w:val="00536ED4"/>
    <w:rsid w:val="0054064D"/>
    <w:rsid w:val="00540A0A"/>
    <w:rsid w:val="00541669"/>
    <w:rsid w:val="00541867"/>
    <w:rsid w:val="00542BA1"/>
    <w:rsid w:val="00542BB3"/>
    <w:rsid w:val="00543513"/>
    <w:rsid w:val="005437E2"/>
    <w:rsid w:val="0054496F"/>
    <w:rsid w:val="00544B5E"/>
    <w:rsid w:val="0054522B"/>
    <w:rsid w:val="00545443"/>
    <w:rsid w:val="00545783"/>
    <w:rsid w:val="00546371"/>
    <w:rsid w:val="00546FD1"/>
    <w:rsid w:val="00547FD6"/>
    <w:rsid w:val="00550312"/>
    <w:rsid w:val="00550C81"/>
    <w:rsid w:val="00550FF7"/>
    <w:rsid w:val="00551218"/>
    <w:rsid w:val="005517C2"/>
    <w:rsid w:val="005527BB"/>
    <w:rsid w:val="00552F06"/>
    <w:rsid w:val="00552F70"/>
    <w:rsid w:val="00553414"/>
    <w:rsid w:val="005558E4"/>
    <w:rsid w:val="00556B93"/>
    <w:rsid w:val="00557776"/>
    <w:rsid w:val="005578C7"/>
    <w:rsid w:val="00561556"/>
    <w:rsid w:val="00561636"/>
    <w:rsid w:val="005618BA"/>
    <w:rsid w:val="00562356"/>
    <w:rsid w:val="00563878"/>
    <w:rsid w:val="005643CD"/>
    <w:rsid w:val="005654BC"/>
    <w:rsid w:val="00566920"/>
    <w:rsid w:val="00566C99"/>
    <w:rsid w:val="0056760D"/>
    <w:rsid w:val="00567E49"/>
    <w:rsid w:val="0057001B"/>
    <w:rsid w:val="00570039"/>
    <w:rsid w:val="0057098F"/>
    <w:rsid w:val="00570E4C"/>
    <w:rsid w:val="00570FFC"/>
    <w:rsid w:val="0057101B"/>
    <w:rsid w:val="00571054"/>
    <w:rsid w:val="0057127D"/>
    <w:rsid w:val="00572B16"/>
    <w:rsid w:val="005734CF"/>
    <w:rsid w:val="005739E2"/>
    <w:rsid w:val="00573C69"/>
    <w:rsid w:val="00575620"/>
    <w:rsid w:val="00576F76"/>
    <w:rsid w:val="005776CF"/>
    <w:rsid w:val="00577DE5"/>
    <w:rsid w:val="00580339"/>
    <w:rsid w:val="005804E0"/>
    <w:rsid w:val="0058060D"/>
    <w:rsid w:val="00580B53"/>
    <w:rsid w:val="005811CC"/>
    <w:rsid w:val="0058238C"/>
    <w:rsid w:val="005832E9"/>
    <w:rsid w:val="0058580F"/>
    <w:rsid w:val="005861EC"/>
    <w:rsid w:val="00586A06"/>
    <w:rsid w:val="005872B2"/>
    <w:rsid w:val="005873F7"/>
    <w:rsid w:val="00587AF0"/>
    <w:rsid w:val="00587E92"/>
    <w:rsid w:val="0059071B"/>
    <w:rsid w:val="00590CDF"/>
    <w:rsid w:val="00593560"/>
    <w:rsid w:val="00593754"/>
    <w:rsid w:val="00594509"/>
    <w:rsid w:val="00594602"/>
    <w:rsid w:val="00594D18"/>
    <w:rsid w:val="00595C2A"/>
    <w:rsid w:val="005962E1"/>
    <w:rsid w:val="005973E0"/>
    <w:rsid w:val="0059768F"/>
    <w:rsid w:val="00597CAB"/>
    <w:rsid w:val="005A046F"/>
    <w:rsid w:val="005A07C2"/>
    <w:rsid w:val="005A1213"/>
    <w:rsid w:val="005A13F1"/>
    <w:rsid w:val="005A5FCA"/>
    <w:rsid w:val="005A7115"/>
    <w:rsid w:val="005A72E1"/>
    <w:rsid w:val="005A7357"/>
    <w:rsid w:val="005A77ED"/>
    <w:rsid w:val="005B0790"/>
    <w:rsid w:val="005B0CEF"/>
    <w:rsid w:val="005B1CD3"/>
    <w:rsid w:val="005B1D79"/>
    <w:rsid w:val="005B2E0F"/>
    <w:rsid w:val="005B424C"/>
    <w:rsid w:val="005B4912"/>
    <w:rsid w:val="005B5847"/>
    <w:rsid w:val="005B59B8"/>
    <w:rsid w:val="005B5CE8"/>
    <w:rsid w:val="005B64CF"/>
    <w:rsid w:val="005B7A9A"/>
    <w:rsid w:val="005C058F"/>
    <w:rsid w:val="005C1359"/>
    <w:rsid w:val="005C19DF"/>
    <w:rsid w:val="005C2C76"/>
    <w:rsid w:val="005C2C97"/>
    <w:rsid w:val="005C498A"/>
    <w:rsid w:val="005C5477"/>
    <w:rsid w:val="005C67F0"/>
    <w:rsid w:val="005C6DD0"/>
    <w:rsid w:val="005C77AD"/>
    <w:rsid w:val="005C77BF"/>
    <w:rsid w:val="005C7CDA"/>
    <w:rsid w:val="005D071F"/>
    <w:rsid w:val="005D0843"/>
    <w:rsid w:val="005D1744"/>
    <w:rsid w:val="005D2FD4"/>
    <w:rsid w:val="005D3134"/>
    <w:rsid w:val="005D3C95"/>
    <w:rsid w:val="005D4E07"/>
    <w:rsid w:val="005D4FA7"/>
    <w:rsid w:val="005D50BB"/>
    <w:rsid w:val="005D5B6D"/>
    <w:rsid w:val="005D7908"/>
    <w:rsid w:val="005E0DFF"/>
    <w:rsid w:val="005E1FCC"/>
    <w:rsid w:val="005E2C6E"/>
    <w:rsid w:val="005E2D4C"/>
    <w:rsid w:val="005E32EA"/>
    <w:rsid w:val="005E373A"/>
    <w:rsid w:val="005E3C6E"/>
    <w:rsid w:val="005E4874"/>
    <w:rsid w:val="005E4F02"/>
    <w:rsid w:val="005E546D"/>
    <w:rsid w:val="005E6569"/>
    <w:rsid w:val="005E6F12"/>
    <w:rsid w:val="005E71DA"/>
    <w:rsid w:val="005E71E9"/>
    <w:rsid w:val="005E76AA"/>
    <w:rsid w:val="005E7716"/>
    <w:rsid w:val="005E7813"/>
    <w:rsid w:val="005F0E80"/>
    <w:rsid w:val="005F3E26"/>
    <w:rsid w:val="005F3EB3"/>
    <w:rsid w:val="005F41CE"/>
    <w:rsid w:val="005F42FA"/>
    <w:rsid w:val="005F5D02"/>
    <w:rsid w:val="005F5F73"/>
    <w:rsid w:val="00600D7F"/>
    <w:rsid w:val="0060196F"/>
    <w:rsid w:val="006036EF"/>
    <w:rsid w:val="006052C7"/>
    <w:rsid w:val="006054AB"/>
    <w:rsid w:val="006065F9"/>
    <w:rsid w:val="00607A79"/>
    <w:rsid w:val="00607AC7"/>
    <w:rsid w:val="006116BC"/>
    <w:rsid w:val="00612712"/>
    <w:rsid w:val="00613AB6"/>
    <w:rsid w:val="00613FBA"/>
    <w:rsid w:val="00614272"/>
    <w:rsid w:val="00614691"/>
    <w:rsid w:val="00614AF9"/>
    <w:rsid w:val="00615D35"/>
    <w:rsid w:val="00615F1B"/>
    <w:rsid w:val="00617396"/>
    <w:rsid w:val="006177F8"/>
    <w:rsid w:val="00617C5A"/>
    <w:rsid w:val="00620B1B"/>
    <w:rsid w:val="006212A5"/>
    <w:rsid w:val="0062273C"/>
    <w:rsid w:val="00622AD1"/>
    <w:rsid w:val="00622BC9"/>
    <w:rsid w:val="00623290"/>
    <w:rsid w:val="00623E24"/>
    <w:rsid w:val="00624272"/>
    <w:rsid w:val="0062605B"/>
    <w:rsid w:val="00630058"/>
    <w:rsid w:val="00630748"/>
    <w:rsid w:val="00630D3D"/>
    <w:rsid w:val="00630FED"/>
    <w:rsid w:val="00632337"/>
    <w:rsid w:val="00632FD9"/>
    <w:rsid w:val="006343F6"/>
    <w:rsid w:val="00634440"/>
    <w:rsid w:val="006348EC"/>
    <w:rsid w:val="00634B4F"/>
    <w:rsid w:val="00635448"/>
    <w:rsid w:val="00640734"/>
    <w:rsid w:val="00640FF3"/>
    <w:rsid w:val="00641C6C"/>
    <w:rsid w:val="00642852"/>
    <w:rsid w:val="00644639"/>
    <w:rsid w:val="006448F7"/>
    <w:rsid w:val="00644C2F"/>
    <w:rsid w:val="00644E52"/>
    <w:rsid w:val="00645B38"/>
    <w:rsid w:val="00646514"/>
    <w:rsid w:val="0064700E"/>
    <w:rsid w:val="00650075"/>
    <w:rsid w:val="006536A7"/>
    <w:rsid w:val="0065389E"/>
    <w:rsid w:val="00653F58"/>
    <w:rsid w:val="00654B35"/>
    <w:rsid w:val="00654E3E"/>
    <w:rsid w:val="00655087"/>
    <w:rsid w:val="00655FEF"/>
    <w:rsid w:val="006562C1"/>
    <w:rsid w:val="006577C4"/>
    <w:rsid w:val="00660164"/>
    <w:rsid w:val="00660919"/>
    <w:rsid w:val="00661E14"/>
    <w:rsid w:val="00661E2C"/>
    <w:rsid w:val="00662AEE"/>
    <w:rsid w:val="00662E7C"/>
    <w:rsid w:val="00663A4F"/>
    <w:rsid w:val="00664AE0"/>
    <w:rsid w:val="0066508E"/>
    <w:rsid w:val="006653B7"/>
    <w:rsid w:val="00665466"/>
    <w:rsid w:val="00665811"/>
    <w:rsid w:val="006659DB"/>
    <w:rsid w:val="006670D3"/>
    <w:rsid w:val="006675C3"/>
    <w:rsid w:val="00670EE7"/>
    <w:rsid w:val="00671C84"/>
    <w:rsid w:val="00671E13"/>
    <w:rsid w:val="006721D9"/>
    <w:rsid w:val="00672C10"/>
    <w:rsid w:val="0067359D"/>
    <w:rsid w:val="00675094"/>
    <w:rsid w:val="0067531F"/>
    <w:rsid w:val="00675ABE"/>
    <w:rsid w:val="006760C5"/>
    <w:rsid w:val="00676108"/>
    <w:rsid w:val="00676355"/>
    <w:rsid w:val="00676C63"/>
    <w:rsid w:val="00677410"/>
    <w:rsid w:val="006778AF"/>
    <w:rsid w:val="006802B5"/>
    <w:rsid w:val="006812C8"/>
    <w:rsid w:val="006813A4"/>
    <w:rsid w:val="0068163D"/>
    <w:rsid w:val="00681F15"/>
    <w:rsid w:val="00682906"/>
    <w:rsid w:val="00683488"/>
    <w:rsid w:val="006858CB"/>
    <w:rsid w:val="00685FEE"/>
    <w:rsid w:val="006861AB"/>
    <w:rsid w:val="0068652A"/>
    <w:rsid w:val="006866D6"/>
    <w:rsid w:val="00686CC2"/>
    <w:rsid w:val="00686CE5"/>
    <w:rsid w:val="00687032"/>
    <w:rsid w:val="00687852"/>
    <w:rsid w:val="00687F6D"/>
    <w:rsid w:val="00691A26"/>
    <w:rsid w:val="006932AB"/>
    <w:rsid w:val="00693868"/>
    <w:rsid w:val="00694398"/>
    <w:rsid w:val="00694DB3"/>
    <w:rsid w:val="00694F6B"/>
    <w:rsid w:val="00694F83"/>
    <w:rsid w:val="006954A2"/>
    <w:rsid w:val="00695A4E"/>
    <w:rsid w:val="00695EA2"/>
    <w:rsid w:val="0069645D"/>
    <w:rsid w:val="0069667B"/>
    <w:rsid w:val="00697ED6"/>
    <w:rsid w:val="006A154E"/>
    <w:rsid w:val="006A18A4"/>
    <w:rsid w:val="006A24D2"/>
    <w:rsid w:val="006A42D8"/>
    <w:rsid w:val="006A4BD3"/>
    <w:rsid w:val="006A4BEF"/>
    <w:rsid w:val="006A62EE"/>
    <w:rsid w:val="006A64F3"/>
    <w:rsid w:val="006B1CEB"/>
    <w:rsid w:val="006B2421"/>
    <w:rsid w:val="006B2E93"/>
    <w:rsid w:val="006B3D1F"/>
    <w:rsid w:val="006B4046"/>
    <w:rsid w:val="006B41AA"/>
    <w:rsid w:val="006B488B"/>
    <w:rsid w:val="006B4B2E"/>
    <w:rsid w:val="006B522D"/>
    <w:rsid w:val="006C03C7"/>
    <w:rsid w:val="006C0653"/>
    <w:rsid w:val="006C0C76"/>
    <w:rsid w:val="006C13ED"/>
    <w:rsid w:val="006C1FEA"/>
    <w:rsid w:val="006C438B"/>
    <w:rsid w:val="006C465B"/>
    <w:rsid w:val="006C51BA"/>
    <w:rsid w:val="006C5278"/>
    <w:rsid w:val="006C5675"/>
    <w:rsid w:val="006C697D"/>
    <w:rsid w:val="006C6BC5"/>
    <w:rsid w:val="006D0323"/>
    <w:rsid w:val="006D09BC"/>
    <w:rsid w:val="006D0F39"/>
    <w:rsid w:val="006D17B6"/>
    <w:rsid w:val="006D1E13"/>
    <w:rsid w:val="006D253D"/>
    <w:rsid w:val="006D2548"/>
    <w:rsid w:val="006D355C"/>
    <w:rsid w:val="006D3C7B"/>
    <w:rsid w:val="006D40A2"/>
    <w:rsid w:val="006D50C2"/>
    <w:rsid w:val="006D5830"/>
    <w:rsid w:val="006D5F66"/>
    <w:rsid w:val="006D5FD7"/>
    <w:rsid w:val="006D647C"/>
    <w:rsid w:val="006D7629"/>
    <w:rsid w:val="006E1071"/>
    <w:rsid w:val="006E2955"/>
    <w:rsid w:val="006E2DDF"/>
    <w:rsid w:val="006E322E"/>
    <w:rsid w:val="006E4A56"/>
    <w:rsid w:val="006E5BF5"/>
    <w:rsid w:val="006E6D5E"/>
    <w:rsid w:val="006F120B"/>
    <w:rsid w:val="006F19FF"/>
    <w:rsid w:val="006F2106"/>
    <w:rsid w:val="006F3437"/>
    <w:rsid w:val="006F4294"/>
    <w:rsid w:val="006F4C13"/>
    <w:rsid w:val="006F5038"/>
    <w:rsid w:val="006F53E5"/>
    <w:rsid w:val="006F5BCF"/>
    <w:rsid w:val="006F6033"/>
    <w:rsid w:val="006F703D"/>
    <w:rsid w:val="007007CC"/>
    <w:rsid w:val="00700BBF"/>
    <w:rsid w:val="00701802"/>
    <w:rsid w:val="00701CA1"/>
    <w:rsid w:val="0070260D"/>
    <w:rsid w:val="007031D9"/>
    <w:rsid w:val="0070329C"/>
    <w:rsid w:val="0070373D"/>
    <w:rsid w:val="00703BF0"/>
    <w:rsid w:val="007056B5"/>
    <w:rsid w:val="00705A60"/>
    <w:rsid w:val="00710204"/>
    <w:rsid w:val="00710D9F"/>
    <w:rsid w:val="007112B7"/>
    <w:rsid w:val="00711A6E"/>
    <w:rsid w:val="0071231F"/>
    <w:rsid w:val="00712A14"/>
    <w:rsid w:val="00713529"/>
    <w:rsid w:val="00716C09"/>
    <w:rsid w:val="007179B4"/>
    <w:rsid w:val="00717BDD"/>
    <w:rsid w:val="00720189"/>
    <w:rsid w:val="0072053E"/>
    <w:rsid w:val="00720588"/>
    <w:rsid w:val="00720BB0"/>
    <w:rsid w:val="00721285"/>
    <w:rsid w:val="007214EE"/>
    <w:rsid w:val="00722670"/>
    <w:rsid w:val="00722AAB"/>
    <w:rsid w:val="00722E31"/>
    <w:rsid w:val="00722F71"/>
    <w:rsid w:val="00723A93"/>
    <w:rsid w:val="00723A9F"/>
    <w:rsid w:val="007277F5"/>
    <w:rsid w:val="007335B2"/>
    <w:rsid w:val="007336A9"/>
    <w:rsid w:val="00734DEA"/>
    <w:rsid w:val="00735163"/>
    <w:rsid w:val="00737CA2"/>
    <w:rsid w:val="00737CC3"/>
    <w:rsid w:val="00740F97"/>
    <w:rsid w:val="007410C1"/>
    <w:rsid w:val="007414BD"/>
    <w:rsid w:val="00741888"/>
    <w:rsid w:val="007423BB"/>
    <w:rsid w:val="00743DA6"/>
    <w:rsid w:val="007441E1"/>
    <w:rsid w:val="0074484A"/>
    <w:rsid w:val="00745161"/>
    <w:rsid w:val="007457A7"/>
    <w:rsid w:val="007465B8"/>
    <w:rsid w:val="00746BD3"/>
    <w:rsid w:val="00753C17"/>
    <w:rsid w:val="00755EDF"/>
    <w:rsid w:val="0075709F"/>
    <w:rsid w:val="00757259"/>
    <w:rsid w:val="007577E8"/>
    <w:rsid w:val="00757978"/>
    <w:rsid w:val="00757BC2"/>
    <w:rsid w:val="00757E15"/>
    <w:rsid w:val="007600F4"/>
    <w:rsid w:val="00760237"/>
    <w:rsid w:val="0076159F"/>
    <w:rsid w:val="00761FC2"/>
    <w:rsid w:val="00762960"/>
    <w:rsid w:val="00762C0A"/>
    <w:rsid w:val="0076324E"/>
    <w:rsid w:val="00763448"/>
    <w:rsid w:val="00763A7E"/>
    <w:rsid w:val="00764308"/>
    <w:rsid w:val="007648F2"/>
    <w:rsid w:val="00764EA5"/>
    <w:rsid w:val="007669B0"/>
    <w:rsid w:val="00766A11"/>
    <w:rsid w:val="007674C6"/>
    <w:rsid w:val="00767DA2"/>
    <w:rsid w:val="0077108E"/>
    <w:rsid w:val="00772C9D"/>
    <w:rsid w:val="007735E1"/>
    <w:rsid w:val="00774286"/>
    <w:rsid w:val="0077567E"/>
    <w:rsid w:val="007759E9"/>
    <w:rsid w:val="0077755F"/>
    <w:rsid w:val="007775F1"/>
    <w:rsid w:val="007807F4"/>
    <w:rsid w:val="00780C76"/>
    <w:rsid w:val="00781A8C"/>
    <w:rsid w:val="0078232A"/>
    <w:rsid w:val="00783D13"/>
    <w:rsid w:val="007847FE"/>
    <w:rsid w:val="007859B6"/>
    <w:rsid w:val="007870B7"/>
    <w:rsid w:val="007902E5"/>
    <w:rsid w:val="0079075E"/>
    <w:rsid w:val="007907DF"/>
    <w:rsid w:val="00791A3A"/>
    <w:rsid w:val="00791A73"/>
    <w:rsid w:val="00791DAB"/>
    <w:rsid w:val="007935A9"/>
    <w:rsid w:val="00794B14"/>
    <w:rsid w:val="00794FC9"/>
    <w:rsid w:val="00795F73"/>
    <w:rsid w:val="0079675B"/>
    <w:rsid w:val="00796920"/>
    <w:rsid w:val="0079703B"/>
    <w:rsid w:val="00797A1E"/>
    <w:rsid w:val="00797BED"/>
    <w:rsid w:val="00797DF7"/>
    <w:rsid w:val="007A08B1"/>
    <w:rsid w:val="007A18E9"/>
    <w:rsid w:val="007A1960"/>
    <w:rsid w:val="007A1A6E"/>
    <w:rsid w:val="007A1AAC"/>
    <w:rsid w:val="007A2526"/>
    <w:rsid w:val="007A2901"/>
    <w:rsid w:val="007A32AE"/>
    <w:rsid w:val="007A33F0"/>
    <w:rsid w:val="007A3C86"/>
    <w:rsid w:val="007A424C"/>
    <w:rsid w:val="007A49F9"/>
    <w:rsid w:val="007A720C"/>
    <w:rsid w:val="007A72E1"/>
    <w:rsid w:val="007A76C0"/>
    <w:rsid w:val="007A7962"/>
    <w:rsid w:val="007A7D94"/>
    <w:rsid w:val="007B0800"/>
    <w:rsid w:val="007B0F9C"/>
    <w:rsid w:val="007B1913"/>
    <w:rsid w:val="007B2351"/>
    <w:rsid w:val="007B2BDD"/>
    <w:rsid w:val="007B3F62"/>
    <w:rsid w:val="007B5099"/>
    <w:rsid w:val="007B54D7"/>
    <w:rsid w:val="007B6106"/>
    <w:rsid w:val="007B6891"/>
    <w:rsid w:val="007C0BB7"/>
    <w:rsid w:val="007C1F8F"/>
    <w:rsid w:val="007C2382"/>
    <w:rsid w:val="007C2443"/>
    <w:rsid w:val="007C2ECD"/>
    <w:rsid w:val="007C30E5"/>
    <w:rsid w:val="007C3B2B"/>
    <w:rsid w:val="007C52DA"/>
    <w:rsid w:val="007C617B"/>
    <w:rsid w:val="007C6EAB"/>
    <w:rsid w:val="007C778F"/>
    <w:rsid w:val="007C79F9"/>
    <w:rsid w:val="007C7D13"/>
    <w:rsid w:val="007D122E"/>
    <w:rsid w:val="007D1836"/>
    <w:rsid w:val="007D1939"/>
    <w:rsid w:val="007D26C0"/>
    <w:rsid w:val="007D2F9C"/>
    <w:rsid w:val="007D37CA"/>
    <w:rsid w:val="007D4D8E"/>
    <w:rsid w:val="007D5380"/>
    <w:rsid w:val="007D5422"/>
    <w:rsid w:val="007D5B38"/>
    <w:rsid w:val="007D5BD4"/>
    <w:rsid w:val="007D6FFD"/>
    <w:rsid w:val="007D7544"/>
    <w:rsid w:val="007E10BB"/>
    <w:rsid w:val="007E2462"/>
    <w:rsid w:val="007E3674"/>
    <w:rsid w:val="007E4673"/>
    <w:rsid w:val="007E5150"/>
    <w:rsid w:val="007E5788"/>
    <w:rsid w:val="007E6153"/>
    <w:rsid w:val="007E6E38"/>
    <w:rsid w:val="007E722D"/>
    <w:rsid w:val="007E7A22"/>
    <w:rsid w:val="007F0442"/>
    <w:rsid w:val="007F129F"/>
    <w:rsid w:val="007F16BE"/>
    <w:rsid w:val="007F178E"/>
    <w:rsid w:val="007F19F7"/>
    <w:rsid w:val="007F1E55"/>
    <w:rsid w:val="007F31C0"/>
    <w:rsid w:val="007F4BAD"/>
    <w:rsid w:val="007F5C13"/>
    <w:rsid w:val="007F7E62"/>
    <w:rsid w:val="00801634"/>
    <w:rsid w:val="008026FF"/>
    <w:rsid w:val="00803B2A"/>
    <w:rsid w:val="00803FA5"/>
    <w:rsid w:val="00805311"/>
    <w:rsid w:val="00806390"/>
    <w:rsid w:val="00807DBE"/>
    <w:rsid w:val="008103F4"/>
    <w:rsid w:val="0081109D"/>
    <w:rsid w:val="00811B84"/>
    <w:rsid w:val="00812323"/>
    <w:rsid w:val="00812E36"/>
    <w:rsid w:val="00813BE0"/>
    <w:rsid w:val="008154B1"/>
    <w:rsid w:val="0081560D"/>
    <w:rsid w:val="00815F4C"/>
    <w:rsid w:val="00816F5D"/>
    <w:rsid w:val="008170F4"/>
    <w:rsid w:val="008172FF"/>
    <w:rsid w:val="008209F7"/>
    <w:rsid w:val="00820DDD"/>
    <w:rsid w:val="00820F0D"/>
    <w:rsid w:val="00821E9F"/>
    <w:rsid w:val="00822457"/>
    <w:rsid w:val="0082430E"/>
    <w:rsid w:val="00824C48"/>
    <w:rsid w:val="00824D3C"/>
    <w:rsid w:val="0082526E"/>
    <w:rsid w:val="0082629B"/>
    <w:rsid w:val="0082787F"/>
    <w:rsid w:val="00830096"/>
    <w:rsid w:val="008303DE"/>
    <w:rsid w:val="00830955"/>
    <w:rsid w:val="00831E92"/>
    <w:rsid w:val="008322D3"/>
    <w:rsid w:val="008329E2"/>
    <w:rsid w:val="00833260"/>
    <w:rsid w:val="008334EE"/>
    <w:rsid w:val="00834B75"/>
    <w:rsid w:val="00836F2C"/>
    <w:rsid w:val="00837302"/>
    <w:rsid w:val="00837380"/>
    <w:rsid w:val="0084008A"/>
    <w:rsid w:val="00840182"/>
    <w:rsid w:val="008417E4"/>
    <w:rsid w:val="0084276C"/>
    <w:rsid w:val="00842B2D"/>
    <w:rsid w:val="008436B3"/>
    <w:rsid w:val="00843734"/>
    <w:rsid w:val="008439AC"/>
    <w:rsid w:val="00844B9D"/>
    <w:rsid w:val="00844C16"/>
    <w:rsid w:val="00845C1F"/>
    <w:rsid w:val="00846C1A"/>
    <w:rsid w:val="00847EF8"/>
    <w:rsid w:val="0085007C"/>
    <w:rsid w:val="00850A7F"/>
    <w:rsid w:val="00850FED"/>
    <w:rsid w:val="00851A44"/>
    <w:rsid w:val="00851F8D"/>
    <w:rsid w:val="00852376"/>
    <w:rsid w:val="00852D78"/>
    <w:rsid w:val="00855903"/>
    <w:rsid w:val="008563D2"/>
    <w:rsid w:val="00856D63"/>
    <w:rsid w:val="0085780F"/>
    <w:rsid w:val="008606D1"/>
    <w:rsid w:val="008617B9"/>
    <w:rsid w:val="008625C8"/>
    <w:rsid w:val="00866ABB"/>
    <w:rsid w:val="008678C6"/>
    <w:rsid w:val="00867A93"/>
    <w:rsid w:val="00872A32"/>
    <w:rsid w:val="008730EA"/>
    <w:rsid w:val="00873D54"/>
    <w:rsid w:val="00873EC8"/>
    <w:rsid w:val="008751EF"/>
    <w:rsid w:val="00875BA2"/>
    <w:rsid w:val="00875E49"/>
    <w:rsid w:val="0087681B"/>
    <w:rsid w:val="008769F9"/>
    <w:rsid w:val="00876ADC"/>
    <w:rsid w:val="00877CD0"/>
    <w:rsid w:val="0088054E"/>
    <w:rsid w:val="00880D89"/>
    <w:rsid w:val="008812DB"/>
    <w:rsid w:val="00881D47"/>
    <w:rsid w:val="0088381E"/>
    <w:rsid w:val="00884F49"/>
    <w:rsid w:val="00885152"/>
    <w:rsid w:val="00885530"/>
    <w:rsid w:val="00885CAF"/>
    <w:rsid w:val="00886C1C"/>
    <w:rsid w:val="008872CF"/>
    <w:rsid w:val="0088788F"/>
    <w:rsid w:val="00887F1A"/>
    <w:rsid w:val="00887F1F"/>
    <w:rsid w:val="00891ECD"/>
    <w:rsid w:val="0089221B"/>
    <w:rsid w:val="00892888"/>
    <w:rsid w:val="00893D1C"/>
    <w:rsid w:val="00895611"/>
    <w:rsid w:val="008959A7"/>
    <w:rsid w:val="00896002"/>
    <w:rsid w:val="0089630F"/>
    <w:rsid w:val="00896567"/>
    <w:rsid w:val="00897001"/>
    <w:rsid w:val="008977E3"/>
    <w:rsid w:val="0089794E"/>
    <w:rsid w:val="008A0FDB"/>
    <w:rsid w:val="008A11E3"/>
    <w:rsid w:val="008A1A62"/>
    <w:rsid w:val="008A312D"/>
    <w:rsid w:val="008A3A73"/>
    <w:rsid w:val="008A55D1"/>
    <w:rsid w:val="008A6AB2"/>
    <w:rsid w:val="008B0172"/>
    <w:rsid w:val="008B05BC"/>
    <w:rsid w:val="008B18B0"/>
    <w:rsid w:val="008B196E"/>
    <w:rsid w:val="008B1C40"/>
    <w:rsid w:val="008B22B4"/>
    <w:rsid w:val="008B23D9"/>
    <w:rsid w:val="008B28BF"/>
    <w:rsid w:val="008B2B03"/>
    <w:rsid w:val="008B4E9D"/>
    <w:rsid w:val="008B517B"/>
    <w:rsid w:val="008B5A6A"/>
    <w:rsid w:val="008B69A9"/>
    <w:rsid w:val="008B6A46"/>
    <w:rsid w:val="008B705A"/>
    <w:rsid w:val="008B75CA"/>
    <w:rsid w:val="008B78E2"/>
    <w:rsid w:val="008B78E6"/>
    <w:rsid w:val="008C079B"/>
    <w:rsid w:val="008C1DCC"/>
    <w:rsid w:val="008C1EDA"/>
    <w:rsid w:val="008C2B1A"/>
    <w:rsid w:val="008C49F9"/>
    <w:rsid w:val="008C5044"/>
    <w:rsid w:val="008C50C6"/>
    <w:rsid w:val="008C5323"/>
    <w:rsid w:val="008C5BF8"/>
    <w:rsid w:val="008C76A4"/>
    <w:rsid w:val="008D0870"/>
    <w:rsid w:val="008D126E"/>
    <w:rsid w:val="008D1D31"/>
    <w:rsid w:val="008D205A"/>
    <w:rsid w:val="008D3022"/>
    <w:rsid w:val="008D3AAB"/>
    <w:rsid w:val="008D3ED0"/>
    <w:rsid w:val="008D4A8E"/>
    <w:rsid w:val="008D57CE"/>
    <w:rsid w:val="008D661F"/>
    <w:rsid w:val="008D6B21"/>
    <w:rsid w:val="008E0BAC"/>
    <w:rsid w:val="008E0C7A"/>
    <w:rsid w:val="008E0FD6"/>
    <w:rsid w:val="008E112D"/>
    <w:rsid w:val="008E3F95"/>
    <w:rsid w:val="008E4710"/>
    <w:rsid w:val="008E535D"/>
    <w:rsid w:val="008E5C49"/>
    <w:rsid w:val="008E65F7"/>
    <w:rsid w:val="008E6A43"/>
    <w:rsid w:val="008F02DD"/>
    <w:rsid w:val="008F1279"/>
    <w:rsid w:val="008F141F"/>
    <w:rsid w:val="008F23A3"/>
    <w:rsid w:val="008F2B6E"/>
    <w:rsid w:val="008F34EC"/>
    <w:rsid w:val="008F4B7A"/>
    <w:rsid w:val="008F50F4"/>
    <w:rsid w:val="008F5B3E"/>
    <w:rsid w:val="008F622E"/>
    <w:rsid w:val="008F68E8"/>
    <w:rsid w:val="008F7109"/>
    <w:rsid w:val="00900722"/>
    <w:rsid w:val="009009AD"/>
    <w:rsid w:val="00901F02"/>
    <w:rsid w:val="00901F0D"/>
    <w:rsid w:val="00902DE9"/>
    <w:rsid w:val="00903C67"/>
    <w:rsid w:val="00904370"/>
    <w:rsid w:val="0090499B"/>
    <w:rsid w:val="0090563E"/>
    <w:rsid w:val="009057F3"/>
    <w:rsid w:val="0090701E"/>
    <w:rsid w:val="00907084"/>
    <w:rsid w:val="0090779B"/>
    <w:rsid w:val="00907F87"/>
    <w:rsid w:val="0091045A"/>
    <w:rsid w:val="00910E09"/>
    <w:rsid w:val="00911F4E"/>
    <w:rsid w:val="009122FF"/>
    <w:rsid w:val="009125AA"/>
    <w:rsid w:val="00912ECD"/>
    <w:rsid w:val="00914B9F"/>
    <w:rsid w:val="00916154"/>
    <w:rsid w:val="00916277"/>
    <w:rsid w:val="00916EBA"/>
    <w:rsid w:val="0092010F"/>
    <w:rsid w:val="009201BD"/>
    <w:rsid w:val="00920BC5"/>
    <w:rsid w:val="00920C61"/>
    <w:rsid w:val="00921A0F"/>
    <w:rsid w:val="00922756"/>
    <w:rsid w:val="009234A5"/>
    <w:rsid w:val="009237CB"/>
    <w:rsid w:val="009248D3"/>
    <w:rsid w:val="00925716"/>
    <w:rsid w:val="009269C8"/>
    <w:rsid w:val="00927B8B"/>
    <w:rsid w:val="00930801"/>
    <w:rsid w:val="00931A09"/>
    <w:rsid w:val="00932A3E"/>
    <w:rsid w:val="00932BD5"/>
    <w:rsid w:val="00935371"/>
    <w:rsid w:val="00935BCA"/>
    <w:rsid w:val="0093774F"/>
    <w:rsid w:val="00937F52"/>
    <w:rsid w:val="00942336"/>
    <w:rsid w:val="0094279D"/>
    <w:rsid w:val="00942CB5"/>
    <w:rsid w:val="00942DA0"/>
    <w:rsid w:val="0094307C"/>
    <w:rsid w:val="0094431C"/>
    <w:rsid w:val="00944BE5"/>
    <w:rsid w:val="0094678A"/>
    <w:rsid w:val="00950491"/>
    <w:rsid w:val="00950875"/>
    <w:rsid w:val="00951B55"/>
    <w:rsid w:val="0095433A"/>
    <w:rsid w:val="00954593"/>
    <w:rsid w:val="009556DB"/>
    <w:rsid w:val="00957FC9"/>
    <w:rsid w:val="009601F1"/>
    <w:rsid w:val="00961681"/>
    <w:rsid w:val="00962050"/>
    <w:rsid w:val="00962CE7"/>
    <w:rsid w:val="00962F07"/>
    <w:rsid w:val="00963792"/>
    <w:rsid w:val="009639D8"/>
    <w:rsid w:val="00963C2E"/>
    <w:rsid w:val="00963EEB"/>
    <w:rsid w:val="0096548D"/>
    <w:rsid w:val="009657EA"/>
    <w:rsid w:val="0096604E"/>
    <w:rsid w:val="00966620"/>
    <w:rsid w:val="00966633"/>
    <w:rsid w:val="009668A1"/>
    <w:rsid w:val="00966E4D"/>
    <w:rsid w:val="00967131"/>
    <w:rsid w:val="00970794"/>
    <w:rsid w:val="0097222E"/>
    <w:rsid w:val="0097280F"/>
    <w:rsid w:val="009744B7"/>
    <w:rsid w:val="00975548"/>
    <w:rsid w:val="00975A24"/>
    <w:rsid w:val="009768AB"/>
    <w:rsid w:val="009768C3"/>
    <w:rsid w:val="00980AAD"/>
    <w:rsid w:val="0098123B"/>
    <w:rsid w:val="0098153B"/>
    <w:rsid w:val="00981F4B"/>
    <w:rsid w:val="009820C4"/>
    <w:rsid w:val="00982470"/>
    <w:rsid w:val="00983877"/>
    <w:rsid w:val="00983C1F"/>
    <w:rsid w:val="0098437A"/>
    <w:rsid w:val="00984C32"/>
    <w:rsid w:val="00986C5F"/>
    <w:rsid w:val="00987364"/>
    <w:rsid w:val="009879A0"/>
    <w:rsid w:val="00991342"/>
    <w:rsid w:val="0099147D"/>
    <w:rsid w:val="0099185D"/>
    <w:rsid w:val="00991B75"/>
    <w:rsid w:val="00991ED4"/>
    <w:rsid w:val="009923C9"/>
    <w:rsid w:val="00992C60"/>
    <w:rsid w:val="00992D2A"/>
    <w:rsid w:val="00992FAE"/>
    <w:rsid w:val="00993A89"/>
    <w:rsid w:val="00993F1D"/>
    <w:rsid w:val="009945B1"/>
    <w:rsid w:val="009949E2"/>
    <w:rsid w:val="00994ABF"/>
    <w:rsid w:val="0099510A"/>
    <w:rsid w:val="00995460"/>
    <w:rsid w:val="009954EF"/>
    <w:rsid w:val="00996694"/>
    <w:rsid w:val="00996B3B"/>
    <w:rsid w:val="009971C1"/>
    <w:rsid w:val="00997828"/>
    <w:rsid w:val="00997B5C"/>
    <w:rsid w:val="009A0347"/>
    <w:rsid w:val="009A0613"/>
    <w:rsid w:val="009A1408"/>
    <w:rsid w:val="009A16F5"/>
    <w:rsid w:val="009A2380"/>
    <w:rsid w:val="009A2733"/>
    <w:rsid w:val="009A2764"/>
    <w:rsid w:val="009A27DF"/>
    <w:rsid w:val="009A2820"/>
    <w:rsid w:val="009A39A9"/>
    <w:rsid w:val="009A4682"/>
    <w:rsid w:val="009A4813"/>
    <w:rsid w:val="009A4FF1"/>
    <w:rsid w:val="009A517C"/>
    <w:rsid w:val="009A550D"/>
    <w:rsid w:val="009A6052"/>
    <w:rsid w:val="009B0F12"/>
    <w:rsid w:val="009B1A03"/>
    <w:rsid w:val="009B1AB6"/>
    <w:rsid w:val="009B2EC4"/>
    <w:rsid w:val="009B34D0"/>
    <w:rsid w:val="009B4C07"/>
    <w:rsid w:val="009B6265"/>
    <w:rsid w:val="009B6983"/>
    <w:rsid w:val="009B780A"/>
    <w:rsid w:val="009B7E1A"/>
    <w:rsid w:val="009C107A"/>
    <w:rsid w:val="009C16A6"/>
    <w:rsid w:val="009C1D7F"/>
    <w:rsid w:val="009C202F"/>
    <w:rsid w:val="009C23F9"/>
    <w:rsid w:val="009C2FB5"/>
    <w:rsid w:val="009C5CA4"/>
    <w:rsid w:val="009C6912"/>
    <w:rsid w:val="009C7C8B"/>
    <w:rsid w:val="009D0A0B"/>
    <w:rsid w:val="009D1231"/>
    <w:rsid w:val="009D25D9"/>
    <w:rsid w:val="009D5637"/>
    <w:rsid w:val="009D5CD8"/>
    <w:rsid w:val="009D5DB1"/>
    <w:rsid w:val="009D6408"/>
    <w:rsid w:val="009D66F3"/>
    <w:rsid w:val="009E00CA"/>
    <w:rsid w:val="009E0E57"/>
    <w:rsid w:val="009E13C0"/>
    <w:rsid w:val="009E1DDD"/>
    <w:rsid w:val="009E244D"/>
    <w:rsid w:val="009E2AFD"/>
    <w:rsid w:val="009E3CCA"/>
    <w:rsid w:val="009E47F6"/>
    <w:rsid w:val="009E5040"/>
    <w:rsid w:val="009E5131"/>
    <w:rsid w:val="009E64FA"/>
    <w:rsid w:val="009E6553"/>
    <w:rsid w:val="009E7062"/>
    <w:rsid w:val="009E77CC"/>
    <w:rsid w:val="009E79C3"/>
    <w:rsid w:val="009F0854"/>
    <w:rsid w:val="009F1051"/>
    <w:rsid w:val="009F11CD"/>
    <w:rsid w:val="009F151A"/>
    <w:rsid w:val="009F1907"/>
    <w:rsid w:val="009F1BDD"/>
    <w:rsid w:val="009F33C1"/>
    <w:rsid w:val="009F3883"/>
    <w:rsid w:val="009F5756"/>
    <w:rsid w:val="009F5CC1"/>
    <w:rsid w:val="009F6C52"/>
    <w:rsid w:val="009F6FF8"/>
    <w:rsid w:val="009F739A"/>
    <w:rsid w:val="009F7F0E"/>
    <w:rsid w:val="00A01052"/>
    <w:rsid w:val="00A01324"/>
    <w:rsid w:val="00A0156A"/>
    <w:rsid w:val="00A01575"/>
    <w:rsid w:val="00A0163A"/>
    <w:rsid w:val="00A01FCF"/>
    <w:rsid w:val="00A02CF2"/>
    <w:rsid w:val="00A0492A"/>
    <w:rsid w:val="00A06076"/>
    <w:rsid w:val="00A0676E"/>
    <w:rsid w:val="00A06A43"/>
    <w:rsid w:val="00A076A0"/>
    <w:rsid w:val="00A10E03"/>
    <w:rsid w:val="00A11858"/>
    <w:rsid w:val="00A12756"/>
    <w:rsid w:val="00A13D58"/>
    <w:rsid w:val="00A1789F"/>
    <w:rsid w:val="00A21854"/>
    <w:rsid w:val="00A224A7"/>
    <w:rsid w:val="00A23210"/>
    <w:rsid w:val="00A255FE"/>
    <w:rsid w:val="00A26973"/>
    <w:rsid w:val="00A278B3"/>
    <w:rsid w:val="00A301E1"/>
    <w:rsid w:val="00A31721"/>
    <w:rsid w:val="00A31CBF"/>
    <w:rsid w:val="00A326B4"/>
    <w:rsid w:val="00A32BC8"/>
    <w:rsid w:val="00A32F71"/>
    <w:rsid w:val="00A337FC"/>
    <w:rsid w:val="00A33B26"/>
    <w:rsid w:val="00A353E6"/>
    <w:rsid w:val="00A366A4"/>
    <w:rsid w:val="00A36A9D"/>
    <w:rsid w:val="00A403D8"/>
    <w:rsid w:val="00A40F35"/>
    <w:rsid w:val="00A40F74"/>
    <w:rsid w:val="00A41507"/>
    <w:rsid w:val="00A41D6C"/>
    <w:rsid w:val="00A42863"/>
    <w:rsid w:val="00A429CF"/>
    <w:rsid w:val="00A42A01"/>
    <w:rsid w:val="00A45822"/>
    <w:rsid w:val="00A459FE"/>
    <w:rsid w:val="00A465DD"/>
    <w:rsid w:val="00A46B36"/>
    <w:rsid w:val="00A46BC4"/>
    <w:rsid w:val="00A502CB"/>
    <w:rsid w:val="00A507F2"/>
    <w:rsid w:val="00A51CCA"/>
    <w:rsid w:val="00A527EF"/>
    <w:rsid w:val="00A537D5"/>
    <w:rsid w:val="00A53CAC"/>
    <w:rsid w:val="00A54293"/>
    <w:rsid w:val="00A5684A"/>
    <w:rsid w:val="00A56E46"/>
    <w:rsid w:val="00A57424"/>
    <w:rsid w:val="00A57542"/>
    <w:rsid w:val="00A577F5"/>
    <w:rsid w:val="00A60539"/>
    <w:rsid w:val="00A62739"/>
    <w:rsid w:val="00A62E1E"/>
    <w:rsid w:val="00A63B5D"/>
    <w:rsid w:val="00A65DD0"/>
    <w:rsid w:val="00A6630C"/>
    <w:rsid w:val="00A66C68"/>
    <w:rsid w:val="00A6733E"/>
    <w:rsid w:val="00A6740B"/>
    <w:rsid w:val="00A67C29"/>
    <w:rsid w:val="00A7071A"/>
    <w:rsid w:val="00A71047"/>
    <w:rsid w:val="00A7209B"/>
    <w:rsid w:val="00A7256C"/>
    <w:rsid w:val="00A73815"/>
    <w:rsid w:val="00A73BA0"/>
    <w:rsid w:val="00A73C59"/>
    <w:rsid w:val="00A74964"/>
    <w:rsid w:val="00A75301"/>
    <w:rsid w:val="00A76C57"/>
    <w:rsid w:val="00A775EC"/>
    <w:rsid w:val="00A77AD7"/>
    <w:rsid w:val="00A81A84"/>
    <w:rsid w:val="00A82645"/>
    <w:rsid w:val="00A836C9"/>
    <w:rsid w:val="00A8394D"/>
    <w:rsid w:val="00A83C0A"/>
    <w:rsid w:val="00A83DE8"/>
    <w:rsid w:val="00A84479"/>
    <w:rsid w:val="00A855F6"/>
    <w:rsid w:val="00A85ACD"/>
    <w:rsid w:val="00A85DC4"/>
    <w:rsid w:val="00A85FCD"/>
    <w:rsid w:val="00A9139E"/>
    <w:rsid w:val="00A91AB9"/>
    <w:rsid w:val="00A936DC"/>
    <w:rsid w:val="00A95692"/>
    <w:rsid w:val="00A95B16"/>
    <w:rsid w:val="00A95E72"/>
    <w:rsid w:val="00A96151"/>
    <w:rsid w:val="00A96FED"/>
    <w:rsid w:val="00A97B87"/>
    <w:rsid w:val="00A97CDE"/>
    <w:rsid w:val="00AA07D6"/>
    <w:rsid w:val="00AA0D0B"/>
    <w:rsid w:val="00AA12E1"/>
    <w:rsid w:val="00AA2956"/>
    <w:rsid w:val="00AA2F70"/>
    <w:rsid w:val="00AA44ED"/>
    <w:rsid w:val="00AA5CED"/>
    <w:rsid w:val="00AA5E9F"/>
    <w:rsid w:val="00AA62A3"/>
    <w:rsid w:val="00AA75DE"/>
    <w:rsid w:val="00AA78FF"/>
    <w:rsid w:val="00AB19CC"/>
    <w:rsid w:val="00AB1C87"/>
    <w:rsid w:val="00AB1CD7"/>
    <w:rsid w:val="00AB294A"/>
    <w:rsid w:val="00AB2A75"/>
    <w:rsid w:val="00AB3A8D"/>
    <w:rsid w:val="00AB4155"/>
    <w:rsid w:val="00AB44E5"/>
    <w:rsid w:val="00AB4AC2"/>
    <w:rsid w:val="00AB538D"/>
    <w:rsid w:val="00AB5589"/>
    <w:rsid w:val="00AB6005"/>
    <w:rsid w:val="00AB69A7"/>
    <w:rsid w:val="00AB6B0B"/>
    <w:rsid w:val="00AB72B1"/>
    <w:rsid w:val="00AB7463"/>
    <w:rsid w:val="00AC2307"/>
    <w:rsid w:val="00AC258B"/>
    <w:rsid w:val="00AC2698"/>
    <w:rsid w:val="00AC3F3C"/>
    <w:rsid w:val="00AC45CE"/>
    <w:rsid w:val="00AC5779"/>
    <w:rsid w:val="00AC7380"/>
    <w:rsid w:val="00AD0A8F"/>
    <w:rsid w:val="00AD16CB"/>
    <w:rsid w:val="00AD234F"/>
    <w:rsid w:val="00AD3456"/>
    <w:rsid w:val="00AD4377"/>
    <w:rsid w:val="00AD4B54"/>
    <w:rsid w:val="00AD5CC9"/>
    <w:rsid w:val="00AD6520"/>
    <w:rsid w:val="00AD65CF"/>
    <w:rsid w:val="00AD7326"/>
    <w:rsid w:val="00AD7905"/>
    <w:rsid w:val="00AD7D1A"/>
    <w:rsid w:val="00AE185F"/>
    <w:rsid w:val="00AE1E03"/>
    <w:rsid w:val="00AE24A4"/>
    <w:rsid w:val="00AE3AE6"/>
    <w:rsid w:val="00AE3B21"/>
    <w:rsid w:val="00AE3D88"/>
    <w:rsid w:val="00AE4470"/>
    <w:rsid w:val="00AE47CD"/>
    <w:rsid w:val="00AE4EBB"/>
    <w:rsid w:val="00AE5690"/>
    <w:rsid w:val="00AE592D"/>
    <w:rsid w:val="00AE5A1A"/>
    <w:rsid w:val="00AE6CDA"/>
    <w:rsid w:val="00AE73FB"/>
    <w:rsid w:val="00AF240B"/>
    <w:rsid w:val="00AF2682"/>
    <w:rsid w:val="00AF26C5"/>
    <w:rsid w:val="00AF35E2"/>
    <w:rsid w:val="00AF38F2"/>
    <w:rsid w:val="00AF41DC"/>
    <w:rsid w:val="00AF4EB6"/>
    <w:rsid w:val="00AF524F"/>
    <w:rsid w:val="00AF5445"/>
    <w:rsid w:val="00AF5658"/>
    <w:rsid w:val="00AF6E53"/>
    <w:rsid w:val="00AF6EEA"/>
    <w:rsid w:val="00AF770D"/>
    <w:rsid w:val="00B012EB"/>
    <w:rsid w:val="00B01F34"/>
    <w:rsid w:val="00B02358"/>
    <w:rsid w:val="00B026D5"/>
    <w:rsid w:val="00B034CB"/>
    <w:rsid w:val="00B044E5"/>
    <w:rsid w:val="00B04CCD"/>
    <w:rsid w:val="00B050C7"/>
    <w:rsid w:val="00B0613A"/>
    <w:rsid w:val="00B0628F"/>
    <w:rsid w:val="00B0635A"/>
    <w:rsid w:val="00B06D5A"/>
    <w:rsid w:val="00B07374"/>
    <w:rsid w:val="00B076B7"/>
    <w:rsid w:val="00B10F5C"/>
    <w:rsid w:val="00B11598"/>
    <w:rsid w:val="00B11646"/>
    <w:rsid w:val="00B11FD7"/>
    <w:rsid w:val="00B123BB"/>
    <w:rsid w:val="00B13949"/>
    <w:rsid w:val="00B146D7"/>
    <w:rsid w:val="00B147E1"/>
    <w:rsid w:val="00B14B26"/>
    <w:rsid w:val="00B14CEB"/>
    <w:rsid w:val="00B15720"/>
    <w:rsid w:val="00B15DAD"/>
    <w:rsid w:val="00B16ED1"/>
    <w:rsid w:val="00B177F7"/>
    <w:rsid w:val="00B17A38"/>
    <w:rsid w:val="00B17C55"/>
    <w:rsid w:val="00B17C68"/>
    <w:rsid w:val="00B2078B"/>
    <w:rsid w:val="00B207F4"/>
    <w:rsid w:val="00B23543"/>
    <w:rsid w:val="00B23A55"/>
    <w:rsid w:val="00B23FA1"/>
    <w:rsid w:val="00B2540E"/>
    <w:rsid w:val="00B25BFB"/>
    <w:rsid w:val="00B275D4"/>
    <w:rsid w:val="00B27A11"/>
    <w:rsid w:val="00B30B0F"/>
    <w:rsid w:val="00B31496"/>
    <w:rsid w:val="00B3156A"/>
    <w:rsid w:val="00B31B7C"/>
    <w:rsid w:val="00B31D6B"/>
    <w:rsid w:val="00B32BA3"/>
    <w:rsid w:val="00B3309F"/>
    <w:rsid w:val="00B333CA"/>
    <w:rsid w:val="00B34792"/>
    <w:rsid w:val="00B34953"/>
    <w:rsid w:val="00B3552F"/>
    <w:rsid w:val="00B36D7B"/>
    <w:rsid w:val="00B4004A"/>
    <w:rsid w:val="00B413BD"/>
    <w:rsid w:val="00B414E1"/>
    <w:rsid w:val="00B41865"/>
    <w:rsid w:val="00B42913"/>
    <w:rsid w:val="00B435BF"/>
    <w:rsid w:val="00B438D4"/>
    <w:rsid w:val="00B44CEA"/>
    <w:rsid w:val="00B44DFB"/>
    <w:rsid w:val="00B44F43"/>
    <w:rsid w:val="00B452AE"/>
    <w:rsid w:val="00B45480"/>
    <w:rsid w:val="00B45DC4"/>
    <w:rsid w:val="00B46401"/>
    <w:rsid w:val="00B46986"/>
    <w:rsid w:val="00B472A7"/>
    <w:rsid w:val="00B50CF1"/>
    <w:rsid w:val="00B513CC"/>
    <w:rsid w:val="00B523C6"/>
    <w:rsid w:val="00B524BC"/>
    <w:rsid w:val="00B53954"/>
    <w:rsid w:val="00B5398B"/>
    <w:rsid w:val="00B53C9C"/>
    <w:rsid w:val="00B54061"/>
    <w:rsid w:val="00B5433F"/>
    <w:rsid w:val="00B5532F"/>
    <w:rsid w:val="00B55646"/>
    <w:rsid w:val="00B5625D"/>
    <w:rsid w:val="00B572AA"/>
    <w:rsid w:val="00B57A20"/>
    <w:rsid w:val="00B61A03"/>
    <w:rsid w:val="00B6286F"/>
    <w:rsid w:val="00B62B1E"/>
    <w:rsid w:val="00B65AF0"/>
    <w:rsid w:val="00B67249"/>
    <w:rsid w:val="00B67ABD"/>
    <w:rsid w:val="00B67D5B"/>
    <w:rsid w:val="00B67D6B"/>
    <w:rsid w:val="00B70010"/>
    <w:rsid w:val="00B70169"/>
    <w:rsid w:val="00B70855"/>
    <w:rsid w:val="00B70938"/>
    <w:rsid w:val="00B712A8"/>
    <w:rsid w:val="00B73698"/>
    <w:rsid w:val="00B75151"/>
    <w:rsid w:val="00B75278"/>
    <w:rsid w:val="00B76542"/>
    <w:rsid w:val="00B76884"/>
    <w:rsid w:val="00B7696A"/>
    <w:rsid w:val="00B77201"/>
    <w:rsid w:val="00B80665"/>
    <w:rsid w:val="00B80D79"/>
    <w:rsid w:val="00B828FF"/>
    <w:rsid w:val="00B82E80"/>
    <w:rsid w:val="00B83D70"/>
    <w:rsid w:val="00B87B4E"/>
    <w:rsid w:val="00B87C09"/>
    <w:rsid w:val="00B91647"/>
    <w:rsid w:val="00B91940"/>
    <w:rsid w:val="00B91956"/>
    <w:rsid w:val="00B924FD"/>
    <w:rsid w:val="00B9383B"/>
    <w:rsid w:val="00B943EC"/>
    <w:rsid w:val="00B94EC3"/>
    <w:rsid w:val="00B94F71"/>
    <w:rsid w:val="00B96386"/>
    <w:rsid w:val="00B97964"/>
    <w:rsid w:val="00B979F2"/>
    <w:rsid w:val="00B97BA2"/>
    <w:rsid w:val="00BA0448"/>
    <w:rsid w:val="00BA07E4"/>
    <w:rsid w:val="00BA0900"/>
    <w:rsid w:val="00BA1500"/>
    <w:rsid w:val="00BA15D9"/>
    <w:rsid w:val="00BA170A"/>
    <w:rsid w:val="00BA1B3A"/>
    <w:rsid w:val="00BA21A5"/>
    <w:rsid w:val="00BA35C1"/>
    <w:rsid w:val="00BA41CA"/>
    <w:rsid w:val="00BA44C3"/>
    <w:rsid w:val="00BA45E4"/>
    <w:rsid w:val="00BA463D"/>
    <w:rsid w:val="00BA4EDA"/>
    <w:rsid w:val="00BA5100"/>
    <w:rsid w:val="00BA586D"/>
    <w:rsid w:val="00BA6398"/>
    <w:rsid w:val="00BA6F88"/>
    <w:rsid w:val="00BA7BB8"/>
    <w:rsid w:val="00BA7EE5"/>
    <w:rsid w:val="00BB0221"/>
    <w:rsid w:val="00BB132C"/>
    <w:rsid w:val="00BB14B3"/>
    <w:rsid w:val="00BB151F"/>
    <w:rsid w:val="00BB192B"/>
    <w:rsid w:val="00BB3B2C"/>
    <w:rsid w:val="00BB3E14"/>
    <w:rsid w:val="00BB5853"/>
    <w:rsid w:val="00BB5AEC"/>
    <w:rsid w:val="00BB60FD"/>
    <w:rsid w:val="00BB677B"/>
    <w:rsid w:val="00BB77DF"/>
    <w:rsid w:val="00BC00E4"/>
    <w:rsid w:val="00BC00EA"/>
    <w:rsid w:val="00BC0238"/>
    <w:rsid w:val="00BC059D"/>
    <w:rsid w:val="00BC1710"/>
    <w:rsid w:val="00BC2F40"/>
    <w:rsid w:val="00BC3412"/>
    <w:rsid w:val="00BC37EB"/>
    <w:rsid w:val="00BC3D3C"/>
    <w:rsid w:val="00BC3D41"/>
    <w:rsid w:val="00BC5243"/>
    <w:rsid w:val="00BC554A"/>
    <w:rsid w:val="00BC57EF"/>
    <w:rsid w:val="00BC59AA"/>
    <w:rsid w:val="00BC6C03"/>
    <w:rsid w:val="00BC73C2"/>
    <w:rsid w:val="00BD01AE"/>
    <w:rsid w:val="00BD0B22"/>
    <w:rsid w:val="00BD4E29"/>
    <w:rsid w:val="00BD53C6"/>
    <w:rsid w:val="00BD593C"/>
    <w:rsid w:val="00BD5AB5"/>
    <w:rsid w:val="00BD5BFC"/>
    <w:rsid w:val="00BD6867"/>
    <w:rsid w:val="00BD778B"/>
    <w:rsid w:val="00BD7969"/>
    <w:rsid w:val="00BE0E65"/>
    <w:rsid w:val="00BE24DC"/>
    <w:rsid w:val="00BE28C0"/>
    <w:rsid w:val="00BE3843"/>
    <w:rsid w:val="00BE38FD"/>
    <w:rsid w:val="00BE5E18"/>
    <w:rsid w:val="00BE72BF"/>
    <w:rsid w:val="00BE778F"/>
    <w:rsid w:val="00BF1698"/>
    <w:rsid w:val="00BF17CD"/>
    <w:rsid w:val="00BF1C1F"/>
    <w:rsid w:val="00BF34D5"/>
    <w:rsid w:val="00BF3A24"/>
    <w:rsid w:val="00BF3B8D"/>
    <w:rsid w:val="00BF3F38"/>
    <w:rsid w:val="00BF4143"/>
    <w:rsid w:val="00BF4B7B"/>
    <w:rsid w:val="00BF60C5"/>
    <w:rsid w:val="00BF626E"/>
    <w:rsid w:val="00BF7806"/>
    <w:rsid w:val="00BF7E44"/>
    <w:rsid w:val="00C0043E"/>
    <w:rsid w:val="00C00E01"/>
    <w:rsid w:val="00C01190"/>
    <w:rsid w:val="00C024BC"/>
    <w:rsid w:val="00C02AE1"/>
    <w:rsid w:val="00C0306E"/>
    <w:rsid w:val="00C03DAD"/>
    <w:rsid w:val="00C03FCB"/>
    <w:rsid w:val="00C048F5"/>
    <w:rsid w:val="00C050E7"/>
    <w:rsid w:val="00C05519"/>
    <w:rsid w:val="00C0639B"/>
    <w:rsid w:val="00C06AE9"/>
    <w:rsid w:val="00C07E46"/>
    <w:rsid w:val="00C100B4"/>
    <w:rsid w:val="00C116EB"/>
    <w:rsid w:val="00C12403"/>
    <w:rsid w:val="00C12C87"/>
    <w:rsid w:val="00C134DB"/>
    <w:rsid w:val="00C13809"/>
    <w:rsid w:val="00C165DC"/>
    <w:rsid w:val="00C16A5C"/>
    <w:rsid w:val="00C17B16"/>
    <w:rsid w:val="00C17C7D"/>
    <w:rsid w:val="00C20640"/>
    <w:rsid w:val="00C212B7"/>
    <w:rsid w:val="00C22180"/>
    <w:rsid w:val="00C22381"/>
    <w:rsid w:val="00C22D5B"/>
    <w:rsid w:val="00C22F58"/>
    <w:rsid w:val="00C26CC6"/>
    <w:rsid w:val="00C30D89"/>
    <w:rsid w:val="00C30E2B"/>
    <w:rsid w:val="00C3139B"/>
    <w:rsid w:val="00C31D10"/>
    <w:rsid w:val="00C32893"/>
    <w:rsid w:val="00C332AB"/>
    <w:rsid w:val="00C33AE3"/>
    <w:rsid w:val="00C34764"/>
    <w:rsid w:val="00C3510F"/>
    <w:rsid w:val="00C35688"/>
    <w:rsid w:val="00C36674"/>
    <w:rsid w:val="00C36E5B"/>
    <w:rsid w:val="00C3704A"/>
    <w:rsid w:val="00C379C6"/>
    <w:rsid w:val="00C40949"/>
    <w:rsid w:val="00C40D17"/>
    <w:rsid w:val="00C41987"/>
    <w:rsid w:val="00C426A5"/>
    <w:rsid w:val="00C42EFB"/>
    <w:rsid w:val="00C42FAE"/>
    <w:rsid w:val="00C43032"/>
    <w:rsid w:val="00C431EF"/>
    <w:rsid w:val="00C432B0"/>
    <w:rsid w:val="00C433C4"/>
    <w:rsid w:val="00C4370A"/>
    <w:rsid w:val="00C4386F"/>
    <w:rsid w:val="00C441A1"/>
    <w:rsid w:val="00C44CCF"/>
    <w:rsid w:val="00C46575"/>
    <w:rsid w:val="00C46956"/>
    <w:rsid w:val="00C47266"/>
    <w:rsid w:val="00C47B7A"/>
    <w:rsid w:val="00C50067"/>
    <w:rsid w:val="00C505B9"/>
    <w:rsid w:val="00C50C2C"/>
    <w:rsid w:val="00C5208A"/>
    <w:rsid w:val="00C523E6"/>
    <w:rsid w:val="00C5293B"/>
    <w:rsid w:val="00C52A7C"/>
    <w:rsid w:val="00C54689"/>
    <w:rsid w:val="00C55D48"/>
    <w:rsid w:val="00C56402"/>
    <w:rsid w:val="00C569F2"/>
    <w:rsid w:val="00C56E75"/>
    <w:rsid w:val="00C5778B"/>
    <w:rsid w:val="00C600AA"/>
    <w:rsid w:val="00C6078A"/>
    <w:rsid w:val="00C622CE"/>
    <w:rsid w:val="00C6268E"/>
    <w:rsid w:val="00C628BF"/>
    <w:rsid w:val="00C63090"/>
    <w:rsid w:val="00C635D7"/>
    <w:rsid w:val="00C64B1D"/>
    <w:rsid w:val="00C64C44"/>
    <w:rsid w:val="00C652FD"/>
    <w:rsid w:val="00C6595A"/>
    <w:rsid w:val="00C65A4F"/>
    <w:rsid w:val="00C662A7"/>
    <w:rsid w:val="00C672F4"/>
    <w:rsid w:val="00C679A4"/>
    <w:rsid w:val="00C67B76"/>
    <w:rsid w:val="00C67EA3"/>
    <w:rsid w:val="00C67EC6"/>
    <w:rsid w:val="00C70D2D"/>
    <w:rsid w:val="00C710CC"/>
    <w:rsid w:val="00C718C4"/>
    <w:rsid w:val="00C72DCD"/>
    <w:rsid w:val="00C73051"/>
    <w:rsid w:val="00C74C57"/>
    <w:rsid w:val="00C75404"/>
    <w:rsid w:val="00C76189"/>
    <w:rsid w:val="00C76244"/>
    <w:rsid w:val="00C762C1"/>
    <w:rsid w:val="00C76916"/>
    <w:rsid w:val="00C77825"/>
    <w:rsid w:val="00C80330"/>
    <w:rsid w:val="00C815AC"/>
    <w:rsid w:val="00C81878"/>
    <w:rsid w:val="00C8291E"/>
    <w:rsid w:val="00C82DC4"/>
    <w:rsid w:val="00C83B0F"/>
    <w:rsid w:val="00C847D5"/>
    <w:rsid w:val="00C84EC9"/>
    <w:rsid w:val="00C851B2"/>
    <w:rsid w:val="00C85935"/>
    <w:rsid w:val="00C85DE6"/>
    <w:rsid w:val="00C86D3A"/>
    <w:rsid w:val="00C870F4"/>
    <w:rsid w:val="00C8784F"/>
    <w:rsid w:val="00C87FE4"/>
    <w:rsid w:val="00C90460"/>
    <w:rsid w:val="00C90946"/>
    <w:rsid w:val="00C90C24"/>
    <w:rsid w:val="00C90C98"/>
    <w:rsid w:val="00C92179"/>
    <w:rsid w:val="00C92822"/>
    <w:rsid w:val="00C93F36"/>
    <w:rsid w:val="00C94101"/>
    <w:rsid w:val="00C9432F"/>
    <w:rsid w:val="00C946CF"/>
    <w:rsid w:val="00C949C4"/>
    <w:rsid w:val="00C95CFE"/>
    <w:rsid w:val="00C95EBE"/>
    <w:rsid w:val="00C96169"/>
    <w:rsid w:val="00C96366"/>
    <w:rsid w:val="00C966D7"/>
    <w:rsid w:val="00C96C89"/>
    <w:rsid w:val="00C96D36"/>
    <w:rsid w:val="00CA034E"/>
    <w:rsid w:val="00CA09EA"/>
    <w:rsid w:val="00CA1AF1"/>
    <w:rsid w:val="00CA3B37"/>
    <w:rsid w:val="00CA3D81"/>
    <w:rsid w:val="00CA440E"/>
    <w:rsid w:val="00CA4AD2"/>
    <w:rsid w:val="00CA4E61"/>
    <w:rsid w:val="00CA4F5A"/>
    <w:rsid w:val="00CA60F4"/>
    <w:rsid w:val="00CA6448"/>
    <w:rsid w:val="00CA64CB"/>
    <w:rsid w:val="00CA70C2"/>
    <w:rsid w:val="00CB0BD8"/>
    <w:rsid w:val="00CB1A5D"/>
    <w:rsid w:val="00CB2026"/>
    <w:rsid w:val="00CB49F3"/>
    <w:rsid w:val="00CB4A5A"/>
    <w:rsid w:val="00CB5462"/>
    <w:rsid w:val="00CB55B6"/>
    <w:rsid w:val="00CB5611"/>
    <w:rsid w:val="00CB5DBC"/>
    <w:rsid w:val="00CB6795"/>
    <w:rsid w:val="00CC08EC"/>
    <w:rsid w:val="00CC0A5C"/>
    <w:rsid w:val="00CC22A0"/>
    <w:rsid w:val="00CC289B"/>
    <w:rsid w:val="00CC2B73"/>
    <w:rsid w:val="00CC3202"/>
    <w:rsid w:val="00CC4CC8"/>
    <w:rsid w:val="00CC727A"/>
    <w:rsid w:val="00CC7EE0"/>
    <w:rsid w:val="00CD0A42"/>
    <w:rsid w:val="00CD0A9C"/>
    <w:rsid w:val="00CD2103"/>
    <w:rsid w:val="00CD26D2"/>
    <w:rsid w:val="00CD344E"/>
    <w:rsid w:val="00CD390B"/>
    <w:rsid w:val="00CD3AD1"/>
    <w:rsid w:val="00CD3D41"/>
    <w:rsid w:val="00CD4AE9"/>
    <w:rsid w:val="00CD6BD4"/>
    <w:rsid w:val="00CD6DBE"/>
    <w:rsid w:val="00CD717A"/>
    <w:rsid w:val="00CD7B1C"/>
    <w:rsid w:val="00CD7F4D"/>
    <w:rsid w:val="00CE0171"/>
    <w:rsid w:val="00CE0D47"/>
    <w:rsid w:val="00CE0D89"/>
    <w:rsid w:val="00CE4BEA"/>
    <w:rsid w:val="00CE57E1"/>
    <w:rsid w:val="00CE6554"/>
    <w:rsid w:val="00CE70A9"/>
    <w:rsid w:val="00CE7D77"/>
    <w:rsid w:val="00CF03D1"/>
    <w:rsid w:val="00CF049B"/>
    <w:rsid w:val="00CF45EA"/>
    <w:rsid w:val="00CF4C6A"/>
    <w:rsid w:val="00CF57CC"/>
    <w:rsid w:val="00CF5A20"/>
    <w:rsid w:val="00CF5F94"/>
    <w:rsid w:val="00CF622B"/>
    <w:rsid w:val="00CF6295"/>
    <w:rsid w:val="00CF70EC"/>
    <w:rsid w:val="00CF71E7"/>
    <w:rsid w:val="00CF741C"/>
    <w:rsid w:val="00CF7EF6"/>
    <w:rsid w:val="00D00A1F"/>
    <w:rsid w:val="00D00E76"/>
    <w:rsid w:val="00D01058"/>
    <w:rsid w:val="00D017CE"/>
    <w:rsid w:val="00D01C12"/>
    <w:rsid w:val="00D028D0"/>
    <w:rsid w:val="00D02E51"/>
    <w:rsid w:val="00D03BE6"/>
    <w:rsid w:val="00D05941"/>
    <w:rsid w:val="00D059E0"/>
    <w:rsid w:val="00D0635F"/>
    <w:rsid w:val="00D06614"/>
    <w:rsid w:val="00D109B5"/>
    <w:rsid w:val="00D113B2"/>
    <w:rsid w:val="00D11EE9"/>
    <w:rsid w:val="00D11FB7"/>
    <w:rsid w:val="00D12D65"/>
    <w:rsid w:val="00D1307A"/>
    <w:rsid w:val="00D13A47"/>
    <w:rsid w:val="00D1521E"/>
    <w:rsid w:val="00D156A1"/>
    <w:rsid w:val="00D177F7"/>
    <w:rsid w:val="00D17D55"/>
    <w:rsid w:val="00D20D59"/>
    <w:rsid w:val="00D21456"/>
    <w:rsid w:val="00D23208"/>
    <w:rsid w:val="00D23850"/>
    <w:rsid w:val="00D23BD3"/>
    <w:rsid w:val="00D23CB9"/>
    <w:rsid w:val="00D25482"/>
    <w:rsid w:val="00D26134"/>
    <w:rsid w:val="00D278D1"/>
    <w:rsid w:val="00D3051F"/>
    <w:rsid w:val="00D30980"/>
    <w:rsid w:val="00D319C4"/>
    <w:rsid w:val="00D31CA7"/>
    <w:rsid w:val="00D31DB8"/>
    <w:rsid w:val="00D3244C"/>
    <w:rsid w:val="00D326EF"/>
    <w:rsid w:val="00D32BBC"/>
    <w:rsid w:val="00D33438"/>
    <w:rsid w:val="00D335AC"/>
    <w:rsid w:val="00D3391B"/>
    <w:rsid w:val="00D3461D"/>
    <w:rsid w:val="00D37535"/>
    <w:rsid w:val="00D37CDD"/>
    <w:rsid w:val="00D4052F"/>
    <w:rsid w:val="00D415A7"/>
    <w:rsid w:val="00D41939"/>
    <w:rsid w:val="00D4198A"/>
    <w:rsid w:val="00D41CF4"/>
    <w:rsid w:val="00D420CD"/>
    <w:rsid w:val="00D43130"/>
    <w:rsid w:val="00D43235"/>
    <w:rsid w:val="00D4586B"/>
    <w:rsid w:val="00D46444"/>
    <w:rsid w:val="00D47FB2"/>
    <w:rsid w:val="00D509D5"/>
    <w:rsid w:val="00D50A69"/>
    <w:rsid w:val="00D5184E"/>
    <w:rsid w:val="00D5246D"/>
    <w:rsid w:val="00D526E9"/>
    <w:rsid w:val="00D527C3"/>
    <w:rsid w:val="00D52EF0"/>
    <w:rsid w:val="00D54223"/>
    <w:rsid w:val="00D54A46"/>
    <w:rsid w:val="00D54D9A"/>
    <w:rsid w:val="00D54F77"/>
    <w:rsid w:val="00D5550B"/>
    <w:rsid w:val="00D556CE"/>
    <w:rsid w:val="00D55945"/>
    <w:rsid w:val="00D56FCD"/>
    <w:rsid w:val="00D572FC"/>
    <w:rsid w:val="00D577B5"/>
    <w:rsid w:val="00D5785A"/>
    <w:rsid w:val="00D60CB7"/>
    <w:rsid w:val="00D6235A"/>
    <w:rsid w:val="00D626A9"/>
    <w:rsid w:val="00D62FA0"/>
    <w:rsid w:val="00D630AC"/>
    <w:rsid w:val="00D65166"/>
    <w:rsid w:val="00D70363"/>
    <w:rsid w:val="00D70B0F"/>
    <w:rsid w:val="00D70BA2"/>
    <w:rsid w:val="00D72629"/>
    <w:rsid w:val="00D736CC"/>
    <w:rsid w:val="00D7700D"/>
    <w:rsid w:val="00D80AF4"/>
    <w:rsid w:val="00D81062"/>
    <w:rsid w:val="00D8298A"/>
    <w:rsid w:val="00D829B6"/>
    <w:rsid w:val="00D82F8A"/>
    <w:rsid w:val="00D834E4"/>
    <w:rsid w:val="00D83801"/>
    <w:rsid w:val="00D85612"/>
    <w:rsid w:val="00D8732F"/>
    <w:rsid w:val="00D874B4"/>
    <w:rsid w:val="00D935B3"/>
    <w:rsid w:val="00D935FE"/>
    <w:rsid w:val="00D93C5E"/>
    <w:rsid w:val="00D93C71"/>
    <w:rsid w:val="00D9444C"/>
    <w:rsid w:val="00D94EB0"/>
    <w:rsid w:val="00D961F4"/>
    <w:rsid w:val="00D9623C"/>
    <w:rsid w:val="00D96A7A"/>
    <w:rsid w:val="00D96DAA"/>
    <w:rsid w:val="00D9726B"/>
    <w:rsid w:val="00D97A95"/>
    <w:rsid w:val="00DA0509"/>
    <w:rsid w:val="00DA12E9"/>
    <w:rsid w:val="00DA54FA"/>
    <w:rsid w:val="00DA5984"/>
    <w:rsid w:val="00DA635B"/>
    <w:rsid w:val="00DA67F0"/>
    <w:rsid w:val="00DA73CB"/>
    <w:rsid w:val="00DA7492"/>
    <w:rsid w:val="00DA7EB0"/>
    <w:rsid w:val="00DB046E"/>
    <w:rsid w:val="00DB266E"/>
    <w:rsid w:val="00DB3459"/>
    <w:rsid w:val="00DB3977"/>
    <w:rsid w:val="00DB3DDD"/>
    <w:rsid w:val="00DB3EC8"/>
    <w:rsid w:val="00DB647C"/>
    <w:rsid w:val="00DB7C4E"/>
    <w:rsid w:val="00DC01BE"/>
    <w:rsid w:val="00DC02F3"/>
    <w:rsid w:val="00DC036B"/>
    <w:rsid w:val="00DC05B0"/>
    <w:rsid w:val="00DC0850"/>
    <w:rsid w:val="00DC0B95"/>
    <w:rsid w:val="00DC1A36"/>
    <w:rsid w:val="00DC1B23"/>
    <w:rsid w:val="00DC23AB"/>
    <w:rsid w:val="00DC253C"/>
    <w:rsid w:val="00DC34F3"/>
    <w:rsid w:val="00DC3864"/>
    <w:rsid w:val="00DC38C8"/>
    <w:rsid w:val="00DC5A96"/>
    <w:rsid w:val="00DC6DA7"/>
    <w:rsid w:val="00DC7C97"/>
    <w:rsid w:val="00DD0CD4"/>
    <w:rsid w:val="00DD0E7D"/>
    <w:rsid w:val="00DD1810"/>
    <w:rsid w:val="00DD3091"/>
    <w:rsid w:val="00DD3BAD"/>
    <w:rsid w:val="00DD435A"/>
    <w:rsid w:val="00DD46D6"/>
    <w:rsid w:val="00DD4B43"/>
    <w:rsid w:val="00DD5636"/>
    <w:rsid w:val="00DD6DB5"/>
    <w:rsid w:val="00DD7788"/>
    <w:rsid w:val="00DD77DA"/>
    <w:rsid w:val="00DE084F"/>
    <w:rsid w:val="00DE2005"/>
    <w:rsid w:val="00DE208D"/>
    <w:rsid w:val="00DE3081"/>
    <w:rsid w:val="00DE43C7"/>
    <w:rsid w:val="00DE4801"/>
    <w:rsid w:val="00DE4D96"/>
    <w:rsid w:val="00DE521C"/>
    <w:rsid w:val="00DE55B0"/>
    <w:rsid w:val="00DE599A"/>
    <w:rsid w:val="00DE6099"/>
    <w:rsid w:val="00DF09B0"/>
    <w:rsid w:val="00DF0BFA"/>
    <w:rsid w:val="00DF0CA6"/>
    <w:rsid w:val="00DF0D33"/>
    <w:rsid w:val="00DF105B"/>
    <w:rsid w:val="00DF107C"/>
    <w:rsid w:val="00DF10E2"/>
    <w:rsid w:val="00DF10F3"/>
    <w:rsid w:val="00DF1A7D"/>
    <w:rsid w:val="00DF2145"/>
    <w:rsid w:val="00DF266B"/>
    <w:rsid w:val="00DF32BF"/>
    <w:rsid w:val="00DF3927"/>
    <w:rsid w:val="00DF5ED9"/>
    <w:rsid w:val="00DF7740"/>
    <w:rsid w:val="00DF7C04"/>
    <w:rsid w:val="00E0071A"/>
    <w:rsid w:val="00E023B3"/>
    <w:rsid w:val="00E0397B"/>
    <w:rsid w:val="00E0563C"/>
    <w:rsid w:val="00E05B77"/>
    <w:rsid w:val="00E071EC"/>
    <w:rsid w:val="00E075EE"/>
    <w:rsid w:val="00E07C1C"/>
    <w:rsid w:val="00E10862"/>
    <w:rsid w:val="00E1158F"/>
    <w:rsid w:val="00E117F3"/>
    <w:rsid w:val="00E1250C"/>
    <w:rsid w:val="00E13270"/>
    <w:rsid w:val="00E1362B"/>
    <w:rsid w:val="00E146BB"/>
    <w:rsid w:val="00E14AEA"/>
    <w:rsid w:val="00E1554B"/>
    <w:rsid w:val="00E20F9E"/>
    <w:rsid w:val="00E21F7A"/>
    <w:rsid w:val="00E22EF8"/>
    <w:rsid w:val="00E22FF3"/>
    <w:rsid w:val="00E23150"/>
    <w:rsid w:val="00E236DF"/>
    <w:rsid w:val="00E23F6C"/>
    <w:rsid w:val="00E2400D"/>
    <w:rsid w:val="00E244A9"/>
    <w:rsid w:val="00E24ADA"/>
    <w:rsid w:val="00E26CFC"/>
    <w:rsid w:val="00E26F71"/>
    <w:rsid w:val="00E279F9"/>
    <w:rsid w:val="00E27DD0"/>
    <w:rsid w:val="00E30148"/>
    <w:rsid w:val="00E30FA2"/>
    <w:rsid w:val="00E31698"/>
    <w:rsid w:val="00E34C52"/>
    <w:rsid w:val="00E34ED0"/>
    <w:rsid w:val="00E34EDA"/>
    <w:rsid w:val="00E35044"/>
    <w:rsid w:val="00E35268"/>
    <w:rsid w:val="00E356B6"/>
    <w:rsid w:val="00E36681"/>
    <w:rsid w:val="00E3752B"/>
    <w:rsid w:val="00E375CF"/>
    <w:rsid w:val="00E40551"/>
    <w:rsid w:val="00E40B95"/>
    <w:rsid w:val="00E40C94"/>
    <w:rsid w:val="00E40F00"/>
    <w:rsid w:val="00E4121B"/>
    <w:rsid w:val="00E442F1"/>
    <w:rsid w:val="00E44DC9"/>
    <w:rsid w:val="00E44F42"/>
    <w:rsid w:val="00E4684C"/>
    <w:rsid w:val="00E46976"/>
    <w:rsid w:val="00E4750D"/>
    <w:rsid w:val="00E47BE2"/>
    <w:rsid w:val="00E47E30"/>
    <w:rsid w:val="00E50C1F"/>
    <w:rsid w:val="00E514FD"/>
    <w:rsid w:val="00E526A9"/>
    <w:rsid w:val="00E52BFB"/>
    <w:rsid w:val="00E5345F"/>
    <w:rsid w:val="00E536D2"/>
    <w:rsid w:val="00E53F1B"/>
    <w:rsid w:val="00E548A5"/>
    <w:rsid w:val="00E55960"/>
    <w:rsid w:val="00E55A24"/>
    <w:rsid w:val="00E55A7C"/>
    <w:rsid w:val="00E567BA"/>
    <w:rsid w:val="00E57055"/>
    <w:rsid w:val="00E57A1B"/>
    <w:rsid w:val="00E60282"/>
    <w:rsid w:val="00E60BF1"/>
    <w:rsid w:val="00E60CA9"/>
    <w:rsid w:val="00E60D53"/>
    <w:rsid w:val="00E61149"/>
    <w:rsid w:val="00E61A90"/>
    <w:rsid w:val="00E62ABF"/>
    <w:rsid w:val="00E62E90"/>
    <w:rsid w:val="00E63F57"/>
    <w:rsid w:val="00E64179"/>
    <w:rsid w:val="00E641EF"/>
    <w:rsid w:val="00E64B96"/>
    <w:rsid w:val="00E64BB9"/>
    <w:rsid w:val="00E65BBE"/>
    <w:rsid w:val="00E662D5"/>
    <w:rsid w:val="00E67035"/>
    <w:rsid w:val="00E67907"/>
    <w:rsid w:val="00E67D64"/>
    <w:rsid w:val="00E70506"/>
    <w:rsid w:val="00E70E28"/>
    <w:rsid w:val="00E7106D"/>
    <w:rsid w:val="00E71DB9"/>
    <w:rsid w:val="00E731F6"/>
    <w:rsid w:val="00E74037"/>
    <w:rsid w:val="00E74837"/>
    <w:rsid w:val="00E7589D"/>
    <w:rsid w:val="00E761F8"/>
    <w:rsid w:val="00E7709A"/>
    <w:rsid w:val="00E779EA"/>
    <w:rsid w:val="00E77B4A"/>
    <w:rsid w:val="00E77C3A"/>
    <w:rsid w:val="00E77E6D"/>
    <w:rsid w:val="00E8029F"/>
    <w:rsid w:val="00E80C3A"/>
    <w:rsid w:val="00E829D1"/>
    <w:rsid w:val="00E830FB"/>
    <w:rsid w:val="00E83C1D"/>
    <w:rsid w:val="00E854D1"/>
    <w:rsid w:val="00E86566"/>
    <w:rsid w:val="00E870F5"/>
    <w:rsid w:val="00E87442"/>
    <w:rsid w:val="00E90053"/>
    <w:rsid w:val="00E900DD"/>
    <w:rsid w:val="00E90581"/>
    <w:rsid w:val="00E9238B"/>
    <w:rsid w:val="00E9401E"/>
    <w:rsid w:val="00E945FC"/>
    <w:rsid w:val="00E94B9A"/>
    <w:rsid w:val="00E94E02"/>
    <w:rsid w:val="00E967EF"/>
    <w:rsid w:val="00E96B9A"/>
    <w:rsid w:val="00E96DA3"/>
    <w:rsid w:val="00E97282"/>
    <w:rsid w:val="00EA0498"/>
    <w:rsid w:val="00EA1C6C"/>
    <w:rsid w:val="00EA29B8"/>
    <w:rsid w:val="00EA2F78"/>
    <w:rsid w:val="00EA360A"/>
    <w:rsid w:val="00EA3F02"/>
    <w:rsid w:val="00EA403C"/>
    <w:rsid w:val="00EA5082"/>
    <w:rsid w:val="00EA617A"/>
    <w:rsid w:val="00EA6829"/>
    <w:rsid w:val="00EA6FF7"/>
    <w:rsid w:val="00EA79F9"/>
    <w:rsid w:val="00EA7C10"/>
    <w:rsid w:val="00EB117F"/>
    <w:rsid w:val="00EB1C6C"/>
    <w:rsid w:val="00EB2FEC"/>
    <w:rsid w:val="00EB358E"/>
    <w:rsid w:val="00EB442C"/>
    <w:rsid w:val="00EB450D"/>
    <w:rsid w:val="00EB45D2"/>
    <w:rsid w:val="00EB4910"/>
    <w:rsid w:val="00EB4E78"/>
    <w:rsid w:val="00EB5055"/>
    <w:rsid w:val="00EB54B6"/>
    <w:rsid w:val="00EB6692"/>
    <w:rsid w:val="00EB69A7"/>
    <w:rsid w:val="00EB7B0D"/>
    <w:rsid w:val="00EB7D7B"/>
    <w:rsid w:val="00EC0171"/>
    <w:rsid w:val="00EC0A59"/>
    <w:rsid w:val="00EC28FA"/>
    <w:rsid w:val="00EC32D9"/>
    <w:rsid w:val="00EC4313"/>
    <w:rsid w:val="00EC4C61"/>
    <w:rsid w:val="00EC6180"/>
    <w:rsid w:val="00EC724B"/>
    <w:rsid w:val="00EC78E3"/>
    <w:rsid w:val="00EC7B46"/>
    <w:rsid w:val="00EC7E4F"/>
    <w:rsid w:val="00ED017E"/>
    <w:rsid w:val="00ED1D07"/>
    <w:rsid w:val="00ED2638"/>
    <w:rsid w:val="00ED2A19"/>
    <w:rsid w:val="00ED2A20"/>
    <w:rsid w:val="00ED2BCA"/>
    <w:rsid w:val="00ED2FB5"/>
    <w:rsid w:val="00ED32C0"/>
    <w:rsid w:val="00ED3EB7"/>
    <w:rsid w:val="00ED4D83"/>
    <w:rsid w:val="00ED6129"/>
    <w:rsid w:val="00ED6907"/>
    <w:rsid w:val="00ED7336"/>
    <w:rsid w:val="00ED7A73"/>
    <w:rsid w:val="00EE044E"/>
    <w:rsid w:val="00EE0764"/>
    <w:rsid w:val="00EE0DFD"/>
    <w:rsid w:val="00EE13A8"/>
    <w:rsid w:val="00EE13B0"/>
    <w:rsid w:val="00EE17EF"/>
    <w:rsid w:val="00EE2D5F"/>
    <w:rsid w:val="00EE39C4"/>
    <w:rsid w:val="00EE3D90"/>
    <w:rsid w:val="00EE4A53"/>
    <w:rsid w:val="00EE4A6F"/>
    <w:rsid w:val="00EE5053"/>
    <w:rsid w:val="00EE52F9"/>
    <w:rsid w:val="00EE54F7"/>
    <w:rsid w:val="00EE72C0"/>
    <w:rsid w:val="00EE7AA1"/>
    <w:rsid w:val="00EF116F"/>
    <w:rsid w:val="00EF1193"/>
    <w:rsid w:val="00EF1BCD"/>
    <w:rsid w:val="00EF29CA"/>
    <w:rsid w:val="00EF2ACC"/>
    <w:rsid w:val="00EF2DEC"/>
    <w:rsid w:val="00EF3A54"/>
    <w:rsid w:val="00EF446B"/>
    <w:rsid w:val="00EF6728"/>
    <w:rsid w:val="00EF6FA2"/>
    <w:rsid w:val="00EF74DE"/>
    <w:rsid w:val="00EF7C61"/>
    <w:rsid w:val="00F00202"/>
    <w:rsid w:val="00F00CBF"/>
    <w:rsid w:val="00F01411"/>
    <w:rsid w:val="00F01B2B"/>
    <w:rsid w:val="00F01CBD"/>
    <w:rsid w:val="00F01E93"/>
    <w:rsid w:val="00F01F81"/>
    <w:rsid w:val="00F022F1"/>
    <w:rsid w:val="00F02A81"/>
    <w:rsid w:val="00F02BE3"/>
    <w:rsid w:val="00F03798"/>
    <w:rsid w:val="00F04945"/>
    <w:rsid w:val="00F052DE"/>
    <w:rsid w:val="00F05533"/>
    <w:rsid w:val="00F05761"/>
    <w:rsid w:val="00F05DDC"/>
    <w:rsid w:val="00F06106"/>
    <w:rsid w:val="00F061E5"/>
    <w:rsid w:val="00F067E9"/>
    <w:rsid w:val="00F06EA8"/>
    <w:rsid w:val="00F06F06"/>
    <w:rsid w:val="00F0767F"/>
    <w:rsid w:val="00F079B8"/>
    <w:rsid w:val="00F114D2"/>
    <w:rsid w:val="00F11C74"/>
    <w:rsid w:val="00F120D6"/>
    <w:rsid w:val="00F125D1"/>
    <w:rsid w:val="00F13118"/>
    <w:rsid w:val="00F134B2"/>
    <w:rsid w:val="00F1460B"/>
    <w:rsid w:val="00F16081"/>
    <w:rsid w:val="00F16A7A"/>
    <w:rsid w:val="00F16BF9"/>
    <w:rsid w:val="00F17279"/>
    <w:rsid w:val="00F17471"/>
    <w:rsid w:val="00F179E9"/>
    <w:rsid w:val="00F17CBB"/>
    <w:rsid w:val="00F203FB"/>
    <w:rsid w:val="00F21A43"/>
    <w:rsid w:val="00F21D00"/>
    <w:rsid w:val="00F221F8"/>
    <w:rsid w:val="00F227B9"/>
    <w:rsid w:val="00F231FC"/>
    <w:rsid w:val="00F23A54"/>
    <w:rsid w:val="00F24BAE"/>
    <w:rsid w:val="00F251BC"/>
    <w:rsid w:val="00F25719"/>
    <w:rsid w:val="00F2622D"/>
    <w:rsid w:val="00F272B3"/>
    <w:rsid w:val="00F276A0"/>
    <w:rsid w:val="00F27773"/>
    <w:rsid w:val="00F309B5"/>
    <w:rsid w:val="00F30FCB"/>
    <w:rsid w:val="00F317B0"/>
    <w:rsid w:val="00F31992"/>
    <w:rsid w:val="00F32E12"/>
    <w:rsid w:val="00F32E72"/>
    <w:rsid w:val="00F33C16"/>
    <w:rsid w:val="00F33FE5"/>
    <w:rsid w:val="00F3407B"/>
    <w:rsid w:val="00F34BF5"/>
    <w:rsid w:val="00F3507E"/>
    <w:rsid w:val="00F3528C"/>
    <w:rsid w:val="00F35675"/>
    <w:rsid w:val="00F35CFA"/>
    <w:rsid w:val="00F37119"/>
    <w:rsid w:val="00F37523"/>
    <w:rsid w:val="00F401BD"/>
    <w:rsid w:val="00F40758"/>
    <w:rsid w:val="00F41796"/>
    <w:rsid w:val="00F43453"/>
    <w:rsid w:val="00F436BA"/>
    <w:rsid w:val="00F43BF9"/>
    <w:rsid w:val="00F44B34"/>
    <w:rsid w:val="00F44FC0"/>
    <w:rsid w:val="00F460CA"/>
    <w:rsid w:val="00F46199"/>
    <w:rsid w:val="00F4697A"/>
    <w:rsid w:val="00F4707E"/>
    <w:rsid w:val="00F470B8"/>
    <w:rsid w:val="00F47283"/>
    <w:rsid w:val="00F501DF"/>
    <w:rsid w:val="00F501EE"/>
    <w:rsid w:val="00F5069A"/>
    <w:rsid w:val="00F514DA"/>
    <w:rsid w:val="00F520C9"/>
    <w:rsid w:val="00F53A02"/>
    <w:rsid w:val="00F55547"/>
    <w:rsid w:val="00F5665E"/>
    <w:rsid w:val="00F60000"/>
    <w:rsid w:val="00F609B4"/>
    <w:rsid w:val="00F629BF"/>
    <w:rsid w:val="00F62B68"/>
    <w:rsid w:val="00F62F0E"/>
    <w:rsid w:val="00F63581"/>
    <w:rsid w:val="00F63A36"/>
    <w:rsid w:val="00F63D60"/>
    <w:rsid w:val="00F64755"/>
    <w:rsid w:val="00F64A40"/>
    <w:rsid w:val="00F64E7C"/>
    <w:rsid w:val="00F6509C"/>
    <w:rsid w:val="00F66439"/>
    <w:rsid w:val="00F66497"/>
    <w:rsid w:val="00F66D3B"/>
    <w:rsid w:val="00F676A1"/>
    <w:rsid w:val="00F67752"/>
    <w:rsid w:val="00F718F5"/>
    <w:rsid w:val="00F72A9C"/>
    <w:rsid w:val="00F72C7E"/>
    <w:rsid w:val="00F72F05"/>
    <w:rsid w:val="00F732CE"/>
    <w:rsid w:val="00F74228"/>
    <w:rsid w:val="00F744D4"/>
    <w:rsid w:val="00F75D45"/>
    <w:rsid w:val="00F7602B"/>
    <w:rsid w:val="00F76802"/>
    <w:rsid w:val="00F7730C"/>
    <w:rsid w:val="00F77DA7"/>
    <w:rsid w:val="00F819C4"/>
    <w:rsid w:val="00F81BD2"/>
    <w:rsid w:val="00F81E17"/>
    <w:rsid w:val="00F81E9B"/>
    <w:rsid w:val="00F82EAF"/>
    <w:rsid w:val="00F83553"/>
    <w:rsid w:val="00F83645"/>
    <w:rsid w:val="00F842B8"/>
    <w:rsid w:val="00F85ABF"/>
    <w:rsid w:val="00F86FDD"/>
    <w:rsid w:val="00F87313"/>
    <w:rsid w:val="00F87627"/>
    <w:rsid w:val="00F878B3"/>
    <w:rsid w:val="00F90163"/>
    <w:rsid w:val="00F9080A"/>
    <w:rsid w:val="00F91C8D"/>
    <w:rsid w:val="00F91D78"/>
    <w:rsid w:val="00F91E4C"/>
    <w:rsid w:val="00F92723"/>
    <w:rsid w:val="00F93897"/>
    <w:rsid w:val="00F94F41"/>
    <w:rsid w:val="00F95B6B"/>
    <w:rsid w:val="00F96153"/>
    <w:rsid w:val="00FA187D"/>
    <w:rsid w:val="00FA217B"/>
    <w:rsid w:val="00FA2A5E"/>
    <w:rsid w:val="00FA2BC5"/>
    <w:rsid w:val="00FA321A"/>
    <w:rsid w:val="00FA3E23"/>
    <w:rsid w:val="00FA4066"/>
    <w:rsid w:val="00FA4E92"/>
    <w:rsid w:val="00FA568E"/>
    <w:rsid w:val="00FA5B3A"/>
    <w:rsid w:val="00FA6348"/>
    <w:rsid w:val="00FA74C1"/>
    <w:rsid w:val="00FA7819"/>
    <w:rsid w:val="00FB0072"/>
    <w:rsid w:val="00FB06C9"/>
    <w:rsid w:val="00FB0CE8"/>
    <w:rsid w:val="00FB0F17"/>
    <w:rsid w:val="00FB1B46"/>
    <w:rsid w:val="00FB2D92"/>
    <w:rsid w:val="00FB341F"/>
    <w:rsid w:val="00FB362F"/>
    <w:rsid w:val="00FB3683"/>
    <w:rsid w:val="00FB4CCC"/>
    <w:rsid w:val="00FB5C30"/>
    <w:rsid w:val="00FB5CC0"/>
    <w:rsid w:val="00FB604C"/>
    <w:rsid w:val="00FB65DB"/>
    <w:rsid w:val="00FB688A"/>
    <w:rsid w:val="00FB7099"/>
    <w:rsid w:val="00FB73FB"/>
    <w:rsid w:val="00FB7FEE"/>
    <w:rsid w:val="00FC011A"/>
    <w:rsid w:val="00FC0609"/>
    <w:rsid w:val="00FC1839"/>
    <w:rsid w:val="00FC19C7"/>
    <w:rsid w:val="00FC2AB1"/>
    <w:rsid w:val="00FC5023"/>
    <w:rsid w:val="00FC548D"/>
    <w:rsid w:val="00FC581F"/>
    <w:rsid w:val="00FC59CA"/>
    <w:rsid w:val="00FC649E"/>
    <w:rsid w:val="00FC6EF6"/>
    <w:rsid w:val="00FD14D3"/>
    <w:rsid w:val="00FD1904"/>
    <w:rsid w:val="00FD2CCC"/>
    <w:rsid w:val="00FD2E57"/>
    <w:rsid w:val="00FD3112"/>
    <w:rsid w:val="00FD593E"/>
    <w:rsid w:val="00FD5C65"/>
    <w:rsid w:val="00FD618E"/>
    <w:rsid w:val="00FD6252"/>
    <w:rsid w:val="00FD6B43"/>
    <w:rsid w:val="00FD6C31"/>
    <w:rsid w:val="00FD78B8"/>
    <w:rsid w:val="00FE08D3"/>
    <w:rsid w:val="00FE0A75"/>
    <w:rsid w:val="00FE1423"/>
    <w:rsid w:val="00FE1543"/>
    <w:rsid w:val="00FE1E20"/>
    <w:rsid w:val="00FE2651"/>
    <w:rsid w:val="00FE2670"/>
    <w:rsid w:val="00FE31B6"/>
    <w:rsid w:val="00FE33A2"/>
    <w:rsid w:val="00FE36A5"/>
    <w:rsid w:val="00FE47E7"/>
    <w:rsid w:val="00FE4920"/>
    <w:rsid w:val="00FE4B63"/>
    <w:rsid w:val="00FE53BA"/>
    <w:rsid w:val="00FE5B26"/>
    <w:rsid w:val="00FE5C34"/>
    <w:rsid w:val="00FE5CBD"/>
    <w:rsid w:val="00FE5FF4"/>
    <w:rsid w:val="00FE7058"/>
    <w:rsid w:val="00FE72E4"/>
    <w:rsid w:val="00FE7F76"/>
    <w:rsid w:val="00FF094A"/>
    <w:rsid w:val="00FF0E22"/>
    <w:rsid w:val="00FF4A99"/>
    <w:rsid w:val="00FF4AB9"/>
    <w:rsid w:val="00FF4B19"/>
    <w:rsid w:val="00FF4D06"/>
    <w:rsid w:val="00FF5989"/>
    <w:rsid w:val="00FF5AA8"/>
    <w:rsid w:val="00FF71AA"/>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0E5C5"/>
  <w15:docId w15:val="{F1F06AD2-EE69-4048-B13B-C414135B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5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67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C3"/>
  </w:style>
  <w:style w:type="paragraph" w:styleId="Footer">
    <w:name w:val="footer"/>
    <w:basedOn w:val="Normal"/>
    <w:link w:val="FooterChar"/>
    <w:uiPriority w:val="99"/>
    <w:unhideWhenUsed/>
    <w:rsid w:val="00667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C3"/>
  </w:style>
  <w:style w:type="paragraph" w:styleId="BalloonText">
    <w:name w:val="Balloon Text"/>
    <w:basedOn w:val="Normal"/>
    <w:link w:val="BalloonTextChar"/>
    <w:uiPriority w:val="99"/>
    <w:semiHidden/>
    <w:unhideWhenUsed/>
    <w:rsid w:val="004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6E"/>
    <w:rPr>
      <w:rFonts w:ascii="Tahoma" w:hAnsi="Tahoma" w:cs="Tahoma"/>
      <w:sz w:val="16"/>
      <w:szCs w:val="16"/>
    </w:rPr>
  </w:style>
  <w:style w:type="paragraph" w:styleId="ListParagraph">
    <w:name w:val="List Paragraph"/>
    <w:basedOn w:val="Normal"/>
    <w:uiPriority w:val="34"/>
    <w:qFormat/>
    <w:rsid w:val="00D5184E"/>
    <w:pPr>
      <w:ind w:left="720"/>
      <w:contextualSpacing/>
    </w:pPr>
  </w:style>
  <w:style w:type="table" w:styleId="TableGrid">
    <w:name w:val="Table Grid"/>
    <w:basedOn w:val="TableNormal"/>
    <w:uiPriority w:val="59"/>
    <w:rsid w:val="0066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24"/>
    <w:rPr>
      <w:color w:val="0000FF" w:themeColor="hyperlink"/>
      <w:u w:val="single"/>
    </w:rPr>
  </w:style>
  <w:style w:type="paragraph" w:customStyle="1" w:styleId="pf0">
    <w:name w:val="pf0"/>
    <w:basedOn w:val="Normal"/>
    <w:rsid w:val="00C07E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07E46"/>
    <w:rPr>
      <w:rFonts w:ascii="Segoe UI" w:hAnsi="Segoe UI" w:cs="Segoe UI" w:hint="default"/>
      <w:color w:val="666666"/>
      <w:sz w:val="18"/>
      <w:szCs w:val="18"/>
    </w:rPr>
  </w:style>
  <w:style w:type="character" w:styleId="UnresolvedMention">
    <w:name w:val="Unresolved Mention"/>
    <w:basedOn w:val="DefaultParagraphFont"/>
    <w:uiPriority w:val="99"/>
    <w:semiHidden/>
    <w:unhideWhenUsed/>
    <w:rsid w:val="00BB3B2C"/>
    <w:rPr>
      <w:color w:val="605E5C"/>
      <w:shd w:val="clear" w:color="auto" w:fill="E1DFDD"/>
    </w:rPr>
  </w:style>
  <w:style w:type="character" w:styleId="FollowedHyperlink">
    <w:name w:val="FollowedHyperlink"/>
    <w:basedOn w:val="DefaultParagraphFont"/>
    <w:uiPriority w:val="99"/>
    <w:semiHidden/>
    <w:unhideWhenUsed/>
    <w:rsid w:val="00FE2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1371">
      <w:bodyDiv w:val="1"/>
      <w:marLeft w:val="0"/>
      <w:marRight w:val="0"/>
      <w:marTop w:val="0"/>
      <w:marBottom w:val="0"/>
      <w:divBdr>
        <w:top w:val="none" w:sz="0" w:space="0" w:color="auto"/>
        <w:left w:val="none" w:sz="0" w:space="0" w:color="auto"/>
        <w:bottom w:val="none" w:sz="0" w:space="0" w:color="auto"/>
        <w:right w:val="none" w:sz="0" w:space="0" w:color="auto"/>
      </w:divBdr>
    </w:div>
    <w:div w:id="1359307968">
      <w:bodyDiv w:val="1"/>
      <w:marLeft w:val="0"/>
      <w:marRight w:val="0"/>
      <w:marTop w:val="0"/>
      <w:marBottom w:val="0"/>
      <w:divBdr>
        <w:top w:val="none" w:sz="0" w:space="0" w:color="auto"/>
        <w:left w:val="none" w:sz="0" w:space="0" w:color="auto"/>
        <w:bottom w:val="none" w:sz="0" w:space="0" w:color="auto"/>
        <w:right w:val="none" w:sz="0" w:space="0" w:color="auto"/>
      </w:divBdr>
    </w:div>
    <w:div w:id="1452895702">
      <w:bodyDiv w:val="1"/>
      <w:marLeft w:val="0"/>
      <w:marRight w:val="0"/>
      <w:marTop w:val="0"/>
      <w:marBottom w:val="0"/>
      <w:divBdr>
        <w:top w:val="none" w:sz="0" w:space="0" w:color="auto"/>
        <w:left w:val="none" w:sz="0" w:space="0" w:color="auto"/>
        <w:bottom w:val="none" w:sz="0" w:space="0" w:color="auto"/>
        <w:right w:val="none" w:sz="0" w:space="0" w:color="auto"/>
      </w:divBdr>
    </w:div>
    <w:div w:id="1461921372">
      <w:bodyDiv w:val="1"/>
      <w:marLeft w:val="0"/>
      <w:marRight w:val="0"/>
      <w:marTop w:val="0"/>
      <w:marBottom w:val="0"/>
      <w:divBdr>
        <w:top w:val="none" w:sz="0" w:space="0" w:color="auto"/>
        <w:left w:val="none" w:sz="0" w:space="0" w:color="auto"/>
        <w:bottom w:val="none" w:sz="0" w:space="0" w:color="auto"/>
        <w:right w:val="none" w:sz="0" w:space="0" w:color="auto"/>
      </w:divBdr>
    </w:div>
    <w:div w:id="1880778145">
      <w:bodyDiv w:val="1"/>
      <w:marLeft w:val="0"/>
      <w:marRight w:val="0"/>
      <w:marTop w:val="0"/>
      <w:marBottom w:val="0"/>
      <w:divBdr>
        <w:top w:val="none" w:sz="0" w:space="0" w:color="auto"/>
        <w:left w:val="none" w:sz="0" w:space="0" w:color="auto"/>
        <w:bottom w:val="none" w:sz="0" w:space="0" w:color="auto"/>
        <w:right w:val="none" w:sz="0" w:space="0" w:color="auto"/>
      </w:divBdr>
    </w:div>
    <w:div w:id="1988129002">
      <w:bodyDiv w:val="1"/>
      <w:marLeft w:val="0"/>
      <w:marRight w:val="0"/>
      <w:marTop w:val="0"/>
      <w:marBottom w:val="0"/>
      <w:divBdr>
        <w:top w:val="none" w:sz="0" w:space="0" w:color="auto"/>
        <w:left w:val="none" w:sz="0" w:space="0" w:color="auto"/>
        <w:bottom w:val="none" w:sz="0" w:space="0" w:color="auto"/>
        <w:right w:val="none" w:sz="0" w:space="0" w:color="auto"/>
      </w:divBdr>
    </w:div>
    <w:div w:id="2068332828">
      <w:bodyDiv w:val="1"/>
      <w:marLeft w:val="0"/>
      <w:marRight w:val="0"/>
      <w:marTop w:val="0"/>
      <w:marBottom w:val="0"/>
      <w:divBdr>
        <w:top w:val="none" w:sz="0" w:space="0" w:color="auto"/>
        <w:left w:val="none" w:sz="0" w:space="0" w:color="auto"/>
        <w:bottom w:val="none" w:sz="0" w:space="0" w:color="auto"/>
        <w:right w:val="none" w:sz="0" w:space="0" w:color="auto"/>
      </w:divBdr>
    </w:div>
    <w:div w:id="207801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solihull.org.uk/lscp/wp-content/uploads/sites/3/2022/12/Thresholds_Guidance_25Nov22-003.pdf" TargetMode="External"/><Relationship Id="rId13" Type="http://schemas.openxmlformats.org/officeDocument/2006/relationships/hyperlink" Target="https://eservices.solihull.gov.uk/mginternet/documents/s96952/2022%20Domestic_Abuse_Strategy_Solihull_final.pdf" TargetMode="External"/><Relationship Id="rId18" Type="http://schemas.openxmlformats.org/officeDocument/2006/relationships/hyperlink" Target="https://westmidlands.procedures.org.uk/assets/clients/6/Reflective%20supervision%20logo%20update%20Dec%2022.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safeguardingsolihull.org.uk/ssab/policies-procedures-resources/" TargetMode="External"/><Relationship Id="rId17" Type="http://schemas.openxmlformats.org/officeDocument/2006/relationships/hyperlink" Target="https://www.safeguardingsolihull.org.uk/exploitation-communica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feguardingsolihull.org.uk/wp-content/uploads/2022/07/Is-My-Home-Being-Invaded-Easy-to-Read.pdf" TargetMode="External"/><Relationship Id="rId20" Type="http://schemas.openxmlformats.org/officeDocument/2006/relationships/hyperlink" Target="https://www.safeguardingsolihull.org.uk/lscp/wp-content/uploads/sites/3/2022/12/Exploitation-audit-learning-briefing-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solihulllscp.co.uk/Learning-and-Development.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afeguardingsolihull.org.uk/wp-content/uploads/2022/07/Is-Your-Home-Being-Invaded-Exploitation.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safeguardingsolihull.org.uk/lscp/wp-content/uploads/sites/3/2022/12/6.-Neglect_Toolkit_update-DEC-2022.pdf" TargetMode="External"/><Relationship Id="rId19" Type="http://schemas.openxmlformats.org/officeDocument/2006/relationships/hyperlink" Target="https://westmidlands-vrp.org/modules/trauma-informed-practice/" TargetMode="External"/><Relationship Id="rId4" Type="http://schemas.openxmlformats.org/officeDocument/2006/relationships/settings" Target="settings.xml"/><Relationship Id="rId9" Type="http://schemas.openxmlformats.org/officeDocument/2006/relationships/hyperlink" Target="https://www.safeguardingsolihull.org.uk/lscp/wp-content/uploads/sites/3/2022/12/Neglect_Strategy_Dec22.pdf" TargetMode="External"/><Relationship Id="rId14" Type="http://schemas.openxmlformats.org/officeDocument/2006/relationships/hyperlink" Target="https://www.solihull.gov.uk/communities-and-safety/sexual-assault-and-abuse" TargetMode="External"/><Relationship Id="rId22" Type="http://schemas.openxmlformats.org/officeDocument/2006/relationships/package" Target="embeddings/Microsoft_PowerPoint_Presentation.pptx"/><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9098A.62A900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8C75-C2F4-48B4-98A9-3ECA55ED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kperry</dc:creator>
  <cp:keywords/>
  <dc:description/>
  <cp:lastModifiedBy>Rhys Cartwright (Solihull MBC)</cp:lastModifiedBy>
  <cp:revision>4</cp:revision>
  <cp:lastPrinted>2019-07-08T09:03:00Z</cp:lastPrinted>
  <dcterms:created xsi:type="dcterms:W3CDTF">2023-02-01T12:43:00Z</dcterms:created>
  <dcterms:modified xsi:type="dcterms:W3CDTF">2023-02-02T11:18:00Z</dcterms:modified>
</cp:coreProperties>
</file>